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39520" w14:textId="77777777" w:rsidR="000C333C" w:rsidRDefault="000C333C" w:rsidP="000C333C">
      <w:pPr>
        <w:spacing w:after="200" w:line="276" w:lineRule="auto"/>
        <w:ind w:left="-1134"/>
        <w:jc w:val="center"/>
        <w:rPr>
          <w:rFonts w:asciiTheme="minorHAnsi" w:eastAsia="Calibri" w:hAnsiTheme="minorHAnsi" w:cstheme="minorHAnsi"/>
          <w:b/>
          <w:sz w:val="22"/>
          <w:szCs w:val="22"/>
          <w:u w:val="single"/>
          <w:lang w:val="el-GR" w:eastAsia="el-GR"/>
        </w:rPr>
      </w:pPr>
    </w:p>
    <w:p w14:paraId="503C72B2" w14:textId="40FE6C75" w:rsidR="000C333C" w:rsidRPr="00814761" w:rsidRDefault="000C333C" w:rsidP="000C333C">
      <w:pPr>
        <w:spacing w:after="200" w:line="276" w:lineRule="auto"/>
        <w:ind w:left="-1134"/>
        <w:jc w:val="center"/>
        <w:rPr>
          <w:rFonts w:asciiTheme="minorHAnsi" w:eastAsia="Calibri" w:hAnsiTheme="minorHAnsi" w:cstheme="minorHAnsi"/>
          <w:b/>
          <w:sz w:val="22"/>
          <w:szCs w:val="22"/>
          <w:u w:val="single"/>
          <w:lang w:val="el-GR" w:eastAsia="el-GR"/>
        </w:rPr>
      </w:pPr>
      <w:r w:rsidRPr="00814761">
        <w:rPr>
          <w:rFonts w:asciiTheme="minorHAnsi" w:eastAsia="Calibri" w:hAnsiTheme="minorHAnsi" w:cstheme="minorHAnsi"/>
          <w:b/>
          <w:sz w:val="22"/>
          <w:szCs w:val="22"/>
          <w:u w:val="single"/>
          <w:lang w:val="el-GR" w:eastAsia="el-GR"/>
        </w:rPr>
        <w:t>ΠΑΡΑΡΤΗΜΑ Β’</w:t>
      </w:r>
    </w:p>
    <w:p w14:paraId="3A08ED48" w14:textId="77777777" w:rsidR="000C333C" w:rsidRPr="00814761" w:rsidRDefault="000C333C" w:rsidP="000C333C">
      <w:pPr>
        <w:keepNext/>
        <w:keepLines/>
        <w:tabs>
          <w:tab w:val="left" w:pos="0"/>
        </w:tabs>
        <w:spacing w:before="200"/>
        <w:outlineLvl w:val="1"/>
        <w:rPr>
          <w:rFonts w:asciiTheme="minorHAnsi" w:eastAsiaTheme="majorEastAsia" w:hAnsiTheme="minorHAnsi" w:cstheme="minorHAnsi"/>
          <w:b/>
          <w:bCs/>
          <w:color w:val="000000" w:themeColor="text1"/>
          <w:sz w:val="22"/>
          <w:szCs w:val="22"/>
          <w:lang w:val="el-GR" w:eastAsia="el-GR"/>
        </w:rPr>
      </w:pPr>
      <w:r w:rsidRPr="00814761">
        <w:rPr>
          <w:rFonts w:asciiTheme="minorHAnsi" w:eastAsiaTheme="majorEastAsia" w:hAnsiTheme="minorHAnsi" w:cstheme="minorHAnsi"/>
          <w:b/>
          <w:bCs/>
          <w:color w:val="000000" w:themeColor="text1"/>
          <w:sz w:val="22"/>
          <w:szCs w:val="22"/>
          <w:lang w:val="el-GR" w:eastAsia="el-GR"/>
        </w:rPr>
        <w:t>ΥΠΟΔΕΙΓΜΑ - Οικονομικής Προσφοράς</w:t>
      </w:r>
    </w:p>
    <w:p w14:paraId="0383BC1A" w14:textId="77777777" w:rsidR="000C333C" w:rsidRPr="00814761" w:rsidRDefault="000C333C" w:rsidP="000C333C">
      <w:pPr>
        <w:rPr>
          <w:rFonts w:asciiTheme="minorHAnsi" w:hAnsiTheme="minorHAnsi" w:cstheme="minorHAnsi"/>
          <w:sz w:val="22"/>
          <w:szCs w:val="22"/>
          <w:lang w:val="el-GR" w:eastAsia="el-GR"/>
        </w:rPr>
      </w:pPr>
    </w:p>
    <w:p w14:paraId="6FD3D5DC" w14:textId="77777777" w:rsidR="000C333C" w:rsidRPr="00814761" w:rsidRDefault="000C333C" w:rsidP="000C333C">
      <w:pPr>
        <w:rPr>
          <w:rFonts w:asciiTheme="minorHAnsi" w:hAnsiTheme="minorHAnsi" w:cstheme="minorHAnsi"/>
          <w:b/>
          <w:sz w:val="22"/>
          <w:szCs w:val="22"/>
          <w:lang w:val="el-GR" w:eastAsia="el-GR"/>
        </w:rPr>
      </w:pPr>
      <w:r w:rsidRPr="00814761">
        <w:rPr>
          <w:rFonts w:asciiTheme="minorHAnsi" w:hAnsiTheme="minorHAnsi" w:cstheme="minorHAnsi"/>
          <w:b/>
          <w:sz w:val="22"/>
          <w:szCs w:val="22"/>
          <w:lang w:val="el-GR" w:eastAsia="el-GR"/>
        </w:rPr>
        <w:t xml:space="preserve">Ο παρακάτω πίνακας  συμπληρώνεται (χωρίς να τροποποιηθεί η μορφή του) από τους υποψηφίους οικονομικούς φορείς, σύμφωνα με την κείμενη νομοθεσία. </w:t>
      </w:r>
    </w:p>
    <w:p w14:paraId="2CC03D67" w14:textId="77777777" w:rsidR="000C333C" w:rsidRPr="00814761" w:rsidRDefault="000C333C" w:rsidP="000C333C">
      <w:pPr>
        <w:rPr>
          <w:rFonts w:asciiTheme="minorHAnsi" w:hAnsiTheme="minorHAnsi" w:cstheme="minorHAnsi"/>
          <w:b/>
          <w:sz w:val="22"/>
          <w:szCs w:val="22"/>
          <w:lang w:val="el-GR" w:eastAsia="el-GR"/>
        </w:rPr>
      </w:pPr>
    </w:p>
    <w:p w14:paraId="66006238" w14:textId="77777777" w:rsidR="000C333C" w:rsidRPr="00814761" w:rsidRDefault="000C333C" w:rsidP="000C333C">
      <w:pPr>
        <w:autoSpaceDE w:val="0"/>
        <w:autoSpaceDN w:val="0"/>
        <w:adjustRightInd w:val="0"/>
        <w:rPr>
          <w:rFonts w:asciiTheme="minorHAnsi" w:hAnsiTheme="minorHAnsi" w:cstheme="minorHAnsi"/>
          <w:sz w:val="22"/>
          <w:szCs w:val="22"/>
          <w:lang w:val="el-GR" w:eastAsia="el-GR"/>
        </w:rPr>
      </w:pPr>
      <w:bookmarkStart w:id="0" w:name="OLE_LINK23"/>
      <w:bookmarkStart w:id="1" w:name="OLE_LINK24"/>
    </w:p>
    <w:p w14:paraId="37C4FB53" w14:textId="77777777" w:rsidR="000C333C" w:rsidRPr="00814761" w:rsidRDefault="000C333C" w:rsidP="000C333C">
      <w:pPr>
        <w:spacing w:line="276" w:lineRule="auto"/>
        <w:rPr>
          <w:rFonts w:asciiTheme="minorHAnsi" w:hAnsiTheme="minorHAnsi" w:cstheme="minorHAnsi"/>
          <w:sz w:val="22"/>
          <w:szCs w:val="22"/>
          <w:lang w:val="el-GR" w:eastAsia="el-GR"/>
        </w:rPr>
      </w:pPr>
      <w:r w:rsidRPr="00814761">
        <w:rPr>
          <w:rFonts w:asciiTheme="minorHAnsi" w:hAnsiTheme="minorHAnsi" w:cstheme="minorHAnsi"/>
          <w:color w:val="000000"/>
          <w:sz w:val="22"/>
          <w:szCs w:val="22"/>
          <w:lang w:val="el-GR"/>
        </w:rPr>
        <w:t>Για την παροχή υπηρεσιών συντήρησης και επισκευής ξύλινων επίπλων του Μεγάρου Μουσικής Αθηνών</w:t>
      </w:r>
      <w:r w:rsidRPr="00814761">
        <w:rPr>
          <w:rFonts w:asciiTheme="minorHAnsi" w:hAnsiTheme="minorHAnsi" w:cstheme="minorHAnsi"/>
          <w:color w:val="000000"/>
          <w:sz w:val="22"/>
          <w:szCs w:val="22"/>
          <w:lang w:val="el-GR" w:eastAsia="el-GR"/>
        </w:rPr>
        <w:t xml:space="preserve">, με τη διαδικασία της απευθείας ανάθεσης </w:t>
      </w:r>
      <w:r w:rsidRPr="00814761">
        <w:rPr>
          <w:rFonts w:asciiTheme="minorHAnsi" w:hAnsiTheme="minorHAnsi" w:cstheme="minorHAnsi"/>
          <w:sz w:val="22"/>
          <w:szCs w:val="22"/>
          <w:lang w:val="el-GR" w:eastAsia="el-GR"/>
        </w:rPr>
        <w:t xml:space="preserve">υποβάλλω την ακόλουθη προσφορά: </w:t>
      </w:r>
    </w:p>
    <w:p w14:paraId="1AEA7818" w14:textId="77777777" w:rsidR="000C333C" w:rsidRPr="00814761" w:rsidRDefault="000C333C" w:rsidP="000C333C">
      <w:pPr>
        <w:rPr>
          <w:rFonts w:asciiTheme="minorHAnsi" w:hAnsiTheme="minorHAnsi" w:cstheme="minorHAnsi"/>
          <w:sz w:val="22"/>
          <w:szCs w:val="22"/>
          <w:lang w:val="el-GR" w:eastAsia="el-GR"/>
        </w:rPr>
      </w:pPr>
    </w:p>
    <w:tbl>
      <w:tblPr>
        <w:tblW w:w="0" w:type="auto"/>
        <w:tblCellMar>
          <w:left w:w="0" w:type="dxa"/>
          <w:right w:w="0" w:type="dxa"/>
        </w:tblCellMar>
        <w:tblLook w:val="04A0" w:firstRow="1" w:lastRow="0" w:firstColumn="1" w:lastColumn="0" w:noHBand="0" w:noVBand="1"/>
      </w:tblPr>
      <w:tblGrid>
        <w:gridCol w:w="1902"/>
        <w:gridCol w:w="3811"/>
        <w:gridCol w:w="1282"/>
        <w:gridCol w:w="1527"/>
      </w:tblGrid>
      <w:tr w:rsidR="000C333C" w:rsidRPr="00814761" w14:paraId="4F215D46" w14:textId="77777777" w:rsidTr="007129BC">
        <w:tc>
          <w:tcPr>
            <w:tcW w:w="19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0DFB80" w14:textId="77777777" w:rsidR="000C333C" w:rsidRPr="00814761" w:rsidRDefault="000C333C" w:rsidP="007129BC">
            <w:pPr>
              <w:rPr>
                <w:rFonts w:asciiTheme="minorHAnsi" w:hAnsiTheme="minorHAnsi" w:cstheme="minorHAnsi"/>
              </w:rPr>
            </w:pPr>
            <w:r w:rsidRPr="00814761">
              <w:rPr>
                <w:rFonts w:asciiTheme="minorHAnsi" w:hAnsiTheme="minorHAnsi" w:cstheme="minorHAnsi"/>
                <w:b/>
                <w:bCs/>
                <w:sz w:val="22"/>
                <w:szCs w:val="22"/>
              </w:rPr>
              <w:t>ΤΥΠΟΣ ΕΠΙΠΛΟΥ</w:t>
            </w:r>
          </w:p>
        </w:tc>
        <w:tc>
          <w:tcPr>
            <w:tcW w:w="402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761B9E" w14:textId="77777777" w:rsidR="000C333C" w:rsidRPr="00814761" w:rsidRDefault="000C333C" w:rsidP="007129BC">
            <w:pPr>
              <w:rPr>
                <w:rFonts w:asciiTheme="minorHAnsi" w:hAnsiTheme="minorHAnsi" w:cstheme="minorHAnsi"/>
              </w:rPr>
            </w:pPr>
            <w:r w:rsidRPr="00814761">
              <w:rPr>
                <w:rFonts w:asciiTheme="minorHAnsi" w:hAnsiTheme="minorHAnsi" w:cstheme="minorHAnsi"/>
                <w:b/>
                <w:bCs/>
                <w:sz w:val="22"/>
                <w:szCs w:val="22"/>
              </w:rPr>
              <w:t>ΔΙΑΣΤΑΣΕΙΣ</w:t>
            </w:r>
          </w:p>
        </w:tc>
        <w:tc>
          <w:tcPr>
            <w:tcW w:w="128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0E4622" w14:textId="77777777" w:rsidR="000C333C" w:rsidRPr="00814761" w:rsidRDefault="000C333C" w:rsidP="007129BC">
            <w:pPr>
              <w:rPr>
                <w:rFonts w:asciiTheme="minorHAnsi" w:hAnsiTheme="minorHAnsi" w:cstheme="minorHAnsi"/>
              </w:rPr>
            </w:pPr>
            <w:r w:rsidRPr="00814761">
              <w:rPr>
                <w:rFonts w:asciiTheme="minorHAnsi" w:hAnsiTheme="minorHAnsi" w:cstheme="minorHAnsi"/>
                <w:b/>
                <w:bCs/>
                <w:sz w:val="22"/>
                <w:szCs w:val="22"/>
              </w:rPr>
              <w:t>ΑΡΙΘΜΟΣ/ ΤΕΜΑΧΙΑ</w:t>
            </w:r>
          </w:p>
        </w:tc>
        <w:tc>
          <w:tcPr>
            <w:tcW w:w="15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A52FA4" w14:textId="77777777" w:rsidR="000C333C" w:rsidRPr="00814761" w:rsidRDefault="000C333C" w:rsidP="007129BC">
            <w:pPr>
              <w:jc w:val="center"/>
              <w:rPr>
                <w:rFonts w:asciiTheme="minorHAnsi" w:hAnsiTheme="minorHAnsi" w:cstheme="minorHAnsi"/>
              </w:rPr>
            </w:pPr>
            <w:r w:rsidRPr="00814761">
              <w:rPr>
                <w:rFonts w:asciiTheme="minorHAnsi" w:hAnsiTheme="minorHAnsi" w:cstheme="minorHAnsi"/>
                <w:sz w:val="22"/>
                <w:szCs w:val="22"/>
              </w:rPr>
              <w:t>ΣΥΝΟΛΟ</w:t>
            </w:r>
          </w:p>
        </w:tc>
      </w:tr>
      <w:tr w:rsidR="000C333C" w:rsidRPr="00814761" w14:paraId="6E78D088" w14:textId="77777777" w:rsidTr="007129BC">
        <w:tc>
          <w:tcPr>
            <w:tcW w:w="19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043732" w14:textId="77777777" w:rsidR="000C333C" w:rsidRPr="00814761" w:rsidRDefault="000C333C" w:rsidP="007129BC">
            <w:pPr>
              <w:rPr>
                <w:rFonts w:asciiTheme="minorHAnsi" w:hAnsiTheme="minorHAnsi" w:cstheme="minorHAnsi"/>
                <w:lang w:val="el-GR"/>
              </w:rPr>
            </w:pPr>
            <w:r w:rsidRPr="00814761">
              <w:rPr>
                <w:rFonts w:asciiTheme="minorHAnsi" w:hAnsiTheme="minorHAnsi" w:cstheme="minorHAnsi"/>
                <w:sz w:val="22"/>
                <w:szCs w:val="22"/>
                <w:lang w:val="el-GR"/>
              </w:rPr>
              <w:t>ΟΡΘΙΟ ΓΩΝΙΑΚΟ ΕΠΙΠΛΟ ΥΠΟΔΟΧΗΣ ΜΕ ΒΙΤΡΙΝΑ.</w:t>
            </w:r>
          </w:p>
        </w:tc>
        <w:tc>
          <w:tcPr>
            <w:tcW w:w="4024" w:type="dxa"/>
            <w:tcBorders>
              <w:top w:val="nil"/>
              <w:left w:val="nil"/>
              <w:bottom w:val="single" w:sz="8" w:space="0" w:color="auto"/>
              <w:right w:val="single" w:sz="8" w:space="0" w:color="auto"/>
            </w:tcBorders>
            <w:tcMar>
              <w:top w:w="0" w:type="dxa"/>
              <w:left w:w="108" w:type="dxa"/>
              <w:bottom w:w="0" w:type="dxa"/>
              <w:right w:w="108" w:type="dxa"/>
            </w:tcMar>
            <w:vAlign w:val="center"/>
          </w:tcPr>
          <w:p w14:paraId="12C6612B" w14:textId="77777777" w:rsidR="000C333C" w:rsidRPr="00814761" w:rsidRDefault="000C333C" w:rsidP="007129BC">
            <w:pPr>
              <w:jc w:val="center"/>
              <w:rPr>
                <w:rFonts w:asciiTheme="minorHAnsi" w:hAnsiTheme="minorHAnsi" w:cstheme="minorHAnsi"/>
                <w:lang w:val="el-GR"/>
              </w:rPr>
            </w:pPr>
            <w:r w:rsidRPr="00814761">
              <w:rPr>
                <w:rFonts w:asciiTheme="minorHAnsi" w:hAnsiTheme="minorHAnsi" w:cstheme="minorHAnsi"/>
                <w:sz w:val="22"/>
                <w:szCs w:val="22"/>
                <w:lang w:val="el-GR"/>
              </w:rPr>
              <w:t>342</w:t>
            </w:r>
            <w:r w:rsidRPr="00814761">
              <w:rPr>
                <w:rFonts w:asciiTheme="minorHAnsi" w:hAnsiTheme="minorHAnsi" w:cstheme="minorHAnsi"/>
                <w:sz w:val="22"/>
                <w:szCs w:val="22"/>
                <w:lang w:val="en-US"/>
              </w:rPr>
              <w:t>cm</w:t>
            </w:r>
            <w:r w:rsidRPr="00814761">
              <w:rPr>
                <w:rFonts w:asciiTheme="minorHAnsi" w:hAnsiTheme="minorHAnsi" w:cstheme="minorHAnsi"/>
                <w:sz w:val="22"/>
                <w:szCs w:val="22"/>
                <w:lang w:val="el-GR"/>
              </w:rPr>
              <w:t xml:space="preserve"> μήκος </w:t>
            </w:r>
            <w:r w:rsidRPr="00814761">
              <w:rPr>
                <w:rFonts w:asciiTheme="minorHAnsi" w:hAnsiTheme="minorHAnsi" w:cstheme="minorHAnsi"/>
                <w:sz w:val="22"/>
                <w:szCs w:val="22"/>
                <w:lang w:val="en-US"/>
              </w:rPr>
              <w:t>x</w:t>
            </w:r>
            <w:r w:rsidRPr="00814761">
              <w:rPr>
                <w:rFonts w:asciiTheme="minorHAnsi" w:hAnsiTheme="minorHAnsi" w:cstheme="minorHAnsi"/>
                <w:sz w:val="22"/>
                <w:szCs w:val="22"/>
                <w:lang w:val="el-GR"/>
              </w:rPr>
              <w:t xml:space="preserve"> 46</w:t>
            </w:r>
            <w:r w:rsidRPr="00814761">
              <w:rPr>
                <w:rFonts w:asciiTheme="minorHAnsi" w:hAnsiTheme="minorHAnsi" w:cstheme="minorHAnsi"/>
                <w:sz w:val="22"/>
                <w:szCs w:val="22"/>
                <w:lang w:val="en-US"/>
              </w:rPr>
              <w:t>cm</w:t>
            </w:r>
            <w:r w:rsidRPr="00814761">
              <w:rPr>
                <w:rFonts w:asciiTheme="minorHAnsi" w:hAnsiTheme="minorHAnsi" w:cstheme="minorHAnsi"/>
                <w:sz w:val="22"/>
                <w:szCs w:val="22"/>
                <w:lang w:val="el-GR"/>
              </w:rPr>
              <w:t xml:space="preserve"> πλάτος </w:t>
            </w:r>
            <w:r w:rsidRPr="00814761">
              <w:rPr>
                <w:rFonts w:asciiTheme="minorHAnsi" w:hAnsiTheme="minorHAnsi" w:cstheme="minorHAnsi"/>
                <w:sz w:val="22"/>
                <w:szCs w:val="22"/>
              </w:rPr>
              <w:t> </w:t>
            </w:r>
            <w:r w:rsidRPr="00814761">
              <w:rPr>
                <w:rFonts w:asciiTheme="minorHAnsi" w:hAnsiTheme="minorHAnsi" w:cstheme="minorHAnsi"/>
                <w:sz w:val="22"/>
                <w:szCs w:val="22"/>
                <w:lang w:val="en-US"/>
              </w:rPr>
              <w:t>x</w:t>
            </w:r>
            <w:r w:rsidRPr="00814761">
              <w:rPr>
                <w:rFonts w:asciiTheme="minorHAnsi" w:hAnsiTheme="minorHAnsi" w:cstheme="minorHAnsi"/>
                <w:sz w:val="22"/>
                <w:szCs w:val="22"/>
                <w:lang w:val="el-GR"/>
              </w:rPr>
              <w:t>85</w:t>
            </w:r>
            <w:r w:rsidRPr="00814761">
              <w:rPr>
                <w:rFonts w:asciiTheme="minorHAnsi" w:hAnsiTheme="minorHAnsi" w:cstheme="minorHAnsi"/>
                <w:sz w:val="22"/>
                <w:szCs w:val="22"/>
                <w:lang w:val="en-US"/>
              </w:rPr>
              <w:t>cm</w:t>
            </w:r>
            <w:r w:rsidRPr="00814761">
              <w:rPr>
                <w:rFonts w:asciiTheme="minorHAnsi" w:hAnsiTheme="minorHAnsi" w:cstheme="minorHAnsi"/>
                <w:sz w:val="22"/>
                <w:szCs w:val="22"/>
                <w:lang w:val="el-GR"/>
              </w:rPr>
              <w:t xml:space="preserve"> ύψος</w:t>
            </w:r>
          </w:p>
          <w:p w14:paraId="5F8A6697" w14:textId="77777777" w:rsidR="000C333C" w:rsidRPr="00814761" w:rsidRDefault="000C333C" w:rsidP="007129BC">
            <w:pPr>
              <w:jc w:val="center"/>
              <w:rPr>
                <w:rFonts w:asciiTheme="minorHAnsi" w:hAnsiTheme="minorHAnsi" w:cstheme="minorHAnsi"/>
                <w:lang w:val="el-GR"/>
              </w:rPr>
            </w:pPr>
            <w:r w:rsidRPr="00814761">
              <w:rPr>
                <w:rFonts w:asciiTheme="minorHAnsi" w:hAnsiTheme="minorHAnsi" w:cstheme="minorHAnsi"/>
                <w:sz w:val="22"/>
                <w:szCs w:val="22"/>
                <w:lang w:val="el-GR"/>
              </w:rPr>
              <w:t>(μπροστινό τμήμα)</w:t>
            </w:r>
          </w:p>
          <w:p w14:paraId="5B8EA2FE" w14:textId="77777777" w:rsidR="000C333C" w:rsidRPr="00814761" w:rsidRDefault="000C333C" w:rsidP="007129BC">
            <w:pPr>
              <w:jc w:val="center"/>
              <w:rPr>
                <w:rFonts w:asciiTheme="minorHAnsi" w:hAnsiTheme="minorHAnsi" w:cstheme="minorHAnsi"/>
                <w:lang w:val="el-GR"/>
              </w:rPr>
            </w:pPr>
            <w:r w:rsidRPr="00814761">
              <w:rPr>
                <w:rFonts w:asciiTheme="minorHAnsi" w:hAnsiTheme="minorHAnsi" w:cstheme="minorHAnsi"/>
                <w:sz w:val="22"/>
                <w:szCs w:val="22"/>
                <w:lang w:val="el-GR"/>
              </w:rPr>
              <w:t>200</w:t>
            </w:r>
            <w:r w:rsidRPr="00814761">
              <w:rPr>
                <w:rFonts w:asciiTheme="minorHAnsi" w:hAnsiTheme="minorHAnsi" w:cstheme="minorHAnsi"/>
                <w:sz w:val="22"/>
                <w:szCs w:val="22"/>
                <w:lang w:val="en-US"/>
              </w:rPr>
              <w:t>cm</w:t>
            </w:r>
            <w:r w:rsidRPr="00814761">
              <w:rPr>
                <w:rFonts w:asciiTheme="minorHAnsi" w:hAnsiTheme="minorHAnsi" w:cstheme="minorHAnsi"/>
                <w:sz w:val="22"/>
                <w:szCs w:val="22"/>
                <w:lang w:val="el-GR"/>
              </w:rPr>
              <w:t xml:space="preserve"> μήκος </w:t>
            </w:r>
            <w:r w:rsidRPr="00814761">
              <w:rPr>
                <w:rFonts w:asciiTheme="minorHAnsi" w:hAnsiTheme="minorHAnsi" w:cstheme="minorHAnsi"/>
                <w:sz w:val="22"/>
                <w:szCs w:val="22"/>
                <w:lang w:val="en-US"/>
              </w:rPr>
              <w:t>x</w:t>
            </w:r>
            <w:r w:rsidRPr="00814761">
              <w:rPr>
                <w:rFonts w:asciiTheme="minorHAnsi" w:hAnsiTheme="minorHAnsi" w:cstheme="minorHAnsi"/>
                <w:sz w:val="22"/>
                <w:szCs w:val="22"/>
                <w:lang w:val="el-GR"/>
              </w:rPr>
              <w:t xml:space="preserve"> 40</w:t>
            </w:r>
            <w:r w:rsidRPr="00814761">
              <w:rPr>
                <w:rFonts w:asciiTheme="minorHAnsi" w:hAnsiTheme="minorHAnsi" w:cstheme="minorHAnsi"/>
                <w:sz w:val="22"/>
                <w:szCs w:val="22"/>
                <w:lang w:val="en-US"/>
              </w:rPr>
              <w:t>cm</w:t>
            </w:r>
            <w:r w:rsidRPr="00814761">
              <w:rPr>
                <w:rFonts w:asciiTheme="minorHAnsi" w:hAnsiTheme="minorHAnsi" w:cstheme="minorHAnsi"/>
                <w:sz w:val="22"/>
                <w:szCs w:val="22"/>
                <w:lang w:val="el-GR"/>
              </w:rPr>
              <w:t xml:space="preserve"> πλάτος </w:t>
            </w:r>
            <w:r w:rsidRPr="00814761">
              <w:rPr>
                <w:rFonts w:asciiTheme="minorHAnsi" w:hAnsiTheme="minorHAnsi" w:cstheme="minorHAnsi"/>
                <w:sz w:val="22"/>
                <w:szCs w:val="22"/>
                <w:lang w:val="en-US"/>
              </w:rPr>
              <w:t>x</w:t>
            </w:r>
            <w:r w:rsidRPr="00814761">
              <w:rPr>
                <w:rFonts w:asciiTheme="minorHAnsi" w:hAnsiTheme="minorHAnsi" w:cstheme="minorHAnsi"/>
                <w:sz w:val="22"/>
                <w:szCs w:val="22"/>
                <w:lang w:val="el-GR"/>
              </w:rPr>
              <w:t xml:space="preserve">85 </w:t>
            </w:r>
            <w:r w:rsidRPr="00814761">
              <w:rPr>
                <w:rFonts w:asciiTheme="minorHAnsi" w:hAnsiTheme="minorHAnsi" w:cstheme="minorHAnsi"/>
                <w:sz w:val="22"/>
                <w:szCs w:val="22"/>
                <w:lang w:val="en-US"/>
              </w:rPr>
              <w:t>cm</w:t>
            </w:r>
            <w:r w:rsidRPr="00814761">
              <w:rPr>
                <w:rFonts w:asciiTheme="minorHAnsi" w:hAnsiTheme="minorHAnsi" w:cstheme="minorHAnsi"/>
                <w:sz w:val="22"/>
                <w:szCs w:val="22"/>
                <w:lang w:val="el-GR"/>
              </w:rPr>
              <w:t xml:space="preserve"> ύψος</w:t>
            </w:r>
          </w:p>
          <w:p w14:paraId="0A0FD8F2" w14:textId="77777777" w:rsidR="000C333C" w:rsidRPr="00814761" w:rsidRDefault="000C333C" w:rsidP="007129BC">
            <w:pPr>
              <w:jc w:val="center"/>
              <w:rPr>
                <w:rFonts w:asciiTheme="minorHAnsi" w:hAnsiTheme="minorHAnsi" w:cstheme="minorHAnsi"/>
              </w:rPr>
            </w:pPr>
            <w:r w:rsidRPr="00814761">
              <w:rPr>
                <w:rFonts w:asciiTheme="minorHAnsi" w:hAnsiTheme="minorHAnsi" w:cstheme="minorHAnsi"/>
                <w:sz w:val="22"/>
                <w:szCs w:val="22"/>
              </w:rPr>
              <w:t>(πλα</w:t>
            </w:r>
            <w:proofErr w:type="spellStart"/>
            <w:r w:rsidRPr="00814761">
              <w:rPr>
                <w:rFonts w:asciiTheme="minorHAnsi" w:hAnsiTheme="minorHAnsi" w:cstheme="minorHAnsi"/>
                <w:sz w:val="22"/>
                <w:szCs w:val="22"/>
              </w:rPr>
              <w:t>ϊνό</w:t>
            </w:r>
            <w:proofErr w:type="spellEnd"/>
            <w:r w:rsidRPr="00814761">
              <w:rPr>
                <w:rFonts w:asciiTheme="minorHAnsi" w:hAnsiTheme="minorHAnsi" w:cstheme="minorHAnsi"/>
                <w:sz w:val="22"/>
                <w:szCs w:val="22"/>
              </w:rPr>
              <w:t xml:space="preserve"> </w:t>
            </w:r>
            <w:proofErr w:type="spellStart"/>
            <w:r w:rsidRPr="00814761">
              <w:rPr>
                <w:rFonts w:asciiTheme="minorHAnsi" w:hAnsiTheme="minorHAnsi" w:cstheme="minorHAnsi"/>
                <w:sz w:val="22"/>
                <w:szCs w:val="22"/>
              </w:rPr>
              <w:t>τμήμ</w:t>
            </w:r>
            <w:proofErr w:type="spellEnd"/>
            <w:r w:rsidRPr="00814761">
              <w:rPr>
                <w:rFonts w:asciiTheme="minorHAnsi" w:hAnsiTheme="minorHAnsi" w:cstheme="minorHAnsi"/>
                <w:sz w:val="22"/>
                <w:szCs w:val="22"/>
              </w:rPr>
              <w:t>α)</w:t>
            </w:r>
          </w:p>
        </w:tc>
        <w:tc>
          <w:tcPr>
            <w:tcW w:w="1288" w:type="dxa"/>
            <w:tcBorders>
              <w:top w:val="nil"/>
              <w:left w:val="nil"/>
              <w:bottom w:val="single" w:sz="8" w:space="0" w:color="auto"/>
              <w:right w:val="single" w:sz="8" w:space="0" w:color="auto"/>
            </w:tcBorders>
            <w:tcMar>
              <w:top w:w="0" w:type="dxa"/>
              <w:left w:w="108" w:type="dxa"/>
              <w:bottom w:w="0" w:type="dxa"/>
              <w:right w:w="108" w:type="dxa"/>
            </w:tcMar>
            <w:vAlign w:val="center"/>
          </w:tcPr>
          <w:p w14:paraId="1D027A42" w14:textId="77777777" w:rsidR="000C333C" w:rsidRPr="00814761" w:rsidRDefault="000C333C" w:rsidP="007129BC">
            <w:pPr>
              <w:jc w:val="center"/>
              <w:rPr>
                <w:rFonts w:asciiTheme="minorHAnsi" w:hAnsiTheme="minorHAnsi" w:cstheme="minorHAnsi"/>
              </w:rPr>
            </w:pPr>
            <w:r w:rsidRPr="00814761">
              <w:rPr>
                <w:rFonts w:asciiTheme="minorHAnsi" w:hAnsiTheme="minorHAnsi" w:cstheme="minorHAnsi"/>
                <w:sz w:val="22"/>
                <w:szCs w:val="22"/>
              </w:rPr>
              <w:t>2</w:t>
            </w:r>
          </w:p>
        </w:tc>
        <w:tc>
          <w:tcPr>
            <w:tcW w:w="1578" w:type="dxa"/>
            <w:tcBorders>
              <w:top w:val="nil"/>
              <w:left w:val="nil"/>
              <w:bottom w:val="single" w:sz="8" w:space="0" w:color="auto"/>
              <w:right w:val="single" w:sz="8" w:space="0" w:color="auto"/>
            </w:tcBorders>
            <w:tcMar>
              <w:top w:w="0" w:type="dxa"/>
              <w:left w:w="108" w:type="dxa"/>
              <w:bottom w:w="0" w:type="dxa"/>
              <w:right w:w="108" w:type="dxa"/>
            </w:tcMar>
            <w:vAlign w:val="center"/>
          </w:tcPr>
          <w:p w14:paraId="0318EE40" w14:textId="77777777" w:rsidR="000C333C" w:rsidRPr="00814761" w:rsidRDefault="000C333C" w:rsidP="007129BC">
            <w:pPr>
              <w:jc w:val="right"/>
              <w:rPr>
                <w:rFonts w:asciiTheme="minorHAnsi" w:hAnsiTheme="minorHAnsi" w:cstheme="minorHAnsi"/>
              </w:rPr>
            </w:pPr>
            <w:r w:rsidRPr="00814761">
              <w:rPr>
                <w:rFonts w:asciiTheme="minorHAnsi" w:hAnsiTheme="minorHAnsi" w:cstheme="minorHAnsi"/>
                <w:sz w:val="22"/>
                <w:szCs w:val="22"/>
              </w:rPr>
              <w:t>€</w:t>
            </w:r>
          </w:p>
        </w:tc>
      </w:tr>
      <w:tr w:rsidR="000C333C" w:rsidRPr="00814761" w14:paraId="29E84CB6" w14:textId="77777777" w:rsidTr="007129BC">
        <w:tc>
          <w:tcPr>
            <w:tcW w:w="1966" w:type="dxa"/>
            <w:tcMar>
              <w:top w:w="0" w:type="dxa"/>
              <w:left w:w="108" w:type="dxa"/>
              <w:bottom w:w="0" w:type="dxa"/>
              <w:right w:w="108" w:type="dxa"/>
            </w:tcMar>
          </w:tcPr>
          <w:p w14:paraId="2BE4F5F5" w14:textId="77777777" w:rsidR="000C333C" w:rsidRPr="00814761" w:rsidRDefault="000C333C" w:rsidP="007129BC">
            <w:pPr>
              <w:rPr>
                <w:rFonts w:asciiTheme="minorHAnsi" w:hAnsiTheme="minorHAnsi" w:cstheme="minorHAnsi"/>
              </w:rPr>
            </w:pPr>
          </w:p>
        </w:tc>
        <w:tc>
          <w:tcPr>
            <w:tcW w:w="4024" w:type="dxa"/>
            <w:tcBorders>
              <w:top w:val="nil"/>
              <w:left w:val="nil"/>
              <w:bottom w:val="nil"/>
              <w:right w:val="single" w:sz="8" w:space="0" w:color="auto"/>
            </w:tcBorders>
            <w:tcMar>
              <w:top w:w="0" w:type="dxa"/>
              <w:left w:w="108" w:type="dxa"/>
              <w:bottom w:w="0" w:type="dxa"/>
              <w:right w:w="108" w:type="dxa"/>
            </w:tcMar>
          </w:tcPr>
          <w:p w14:paraId="09BC8ED9" w14:textId="77777777" w:rsidR="000C333C" w:rsidRPr="00814761" w:rsidRDefault="000C333C" w:rsidP="007129BC">
            <w:pPr>
              <w:rPr>
                <w:rFonts w:asciiTheme="minorHAnsi" w:hAnsiTheme="minorHAnsi" w:cstheme="minorHAnsi"/>
              </w:rPr>
            </w:pPr>
          </w:p>
        </w:tc>
        <w:tc>
          <w:tcPr>
            <w:tcW w:w="1288" w:type="dxa"/>
            <w:tcBorders>
              <w:top w:val="nil"/>
              <w:left w:val="nil"/>
              <w:bottom w:val="single" w:sz="8" w:space="0" w:color="auto"/>
              <w:right w:val="single" w:sz="8" w:space="0" w:color="auto"/>
            </w:tcBorders>
            <w:tcMar>
              <w:top w:w="0" w:type="dxa"/>
              <w:left w:w="108" w:type="dxa"/>
              <w:bottom w:w="0" w:type="dxa"/>
              <w:right w:w="108" w:type="dxa"/>
            </w:tcMar>
          </w:tcPr>
          <w:p w14:paraId="21C0E251" w14:textId="77777777" w:rsidR="000C333C" w:rsidRPr="00814761" w:rsidRDefault="000C333C" w:rsidP="007129BC">
            <w:pPr>
              <w:rPr>
                <w:rFonts w:asciiTheme="minorHAnsi" w:hAnsiTheme="minorHAnsi" w:cstheme="minorHAnsi"/>
              </w:rPr>
            </w:pPr>
            <w:r w:rsidRPr="00814761">
              <w:rPr>
                <w:rFonts w:asciiTheme="minorHAnsi" w:hAnsiTheme="minorHAnsi" w:cstheme="minorHAnsi"/>
                <w:sz w:val="22"/>
                <w:szCs w:val="22"/>
              </w:rPr>
              <w:t>ΣΥΝΟΛΙΚΗ ΚΑΘΑΡΗ ΑΞΙΑ</w:t>
            </w:r>
          </w:p>
        </w:tc>
        <w:tc>
          <w:tcPr>
            <w:tcW w:w="1578" w:type="dxa"/>
            <w:tcBorders>
              <w:top w:val="nil"/>
              <w:left w:val="nil"/>
              <w:bottom w:val="single" w:sz="8" w:space="0" w:color="auto"/>
              <w:right w:val="single" w:sz="8" w:space="0" w:color="auto"/>
            </w:tcBorders>
            <w:tcMar>
              <w:top w:w="0" w:type="dxa"/>
              <w:left w:w="108" w:type="dxa"/>
              <w:bottom w:w="0" w:type="dxa"/>
              <w:right w:w="108" w:type="dxa"/>
            </w:tcMar>
            <w:vAlign w:val="center"/>
          </w:tcPr>
          <w:p w14:paraId="7FB6FBD6" w14:textId="77777777" w:rsidR="000C333C" w:rsidRPr="00814761" w:rsidRDefault="000C333C" w:rsidP="007129BC">
            <w:pPr>
              <w:jc w:val="right"/>
              <w:rPr>
                <w:rFonts w:asciiTheme="minorHAnsi" w:hAnsiTheme="minorHAnsi" w:cstheme="minorHAnsi"/>
              </w:rPr>
            </w:pPr>
            <w:r w:rsidRPr="00814761">
              <w:rPr>
                <w:rFonts w:asciiTheme="minorHAnsi" w:hAnsiTheme="minorHAnsi" w:cstheme="minorHAnsi"/>
                <w:sz w:val="22"/>
                <w:szCs w:val="22"/>
              </w:rPr>
              <w:t>€</w:t>
            </w:r>
          </w:p>
        </w:tc>
      </w:tr>
      <w:tr w:rsidR="000C333C" w:rsidRPr="00814761" w14:paraId="3644D55B" w14:textId="77777777" w:rsidTr="007129BC">
        <w:tc>
          <w:tcPr>
            <w:tcW w:w="1966" w:type="dxa"/>
            <w:tcMar>
              <w:top w:w="0" w:type="dxa"/>
              <w:left w:w="108" w:type="dxa"/>
              <w:bottom w:w="0" w:type="dxa"/>
              <w:right w:w="108" w:type="dxa"/>
            </w:tcMar>
          </w:tcPr>
          <w:p w14:paraId="4FD3A148" w14:textId="77777777" w:rsidR="000C333C" w:rsidRPr="00814761" w:rsidRDefault="000C333C" w:rsidP="007129BC">
            <w:pPr>
              <w:rPr>
                <w:rFonts w:asciiTheme="minorHAnsi" w:hAnsiTheme="minorHAnsi" w:cstheme="minorHAnsi"/>
              </w:rPr>
            </w:pPr>
          </w:p>
        </w:tc>
        <w:tc>
          <w:tcPr>
            <w:tcW w:w="4024" w:type="dxa"/>
            <w:tcBorders>
              <w:top w:val="nil"/>
              <w:left w:val="nil"/>
              <w:bottom w:val="nil"/>
              <w:right w:val="single" w:sz="8" w:space="0" w:color="auto"/>
            </w:tcBorders>
            <w:tcMar>
              <w:top w:w="0" w:type="dxa"/>
              <w:left w:w="108" w:type="dxa"/>
              <w:bottom w:w="0" w:type="dxa"/>
              <w:right w:w="108" w:type="dxa"/>
            </w:tcMar>
          </w:tcPr>
          <w:p w14:paraId="04DF25B8" w14:textId="77777777" w:rsidR="000C333C" w:rsidRPr="00814761" w:rsidRDefault="000C333C" w:rsidP="007129BC">
            <w:pPr>
              <w:rPr>
                <w:rFonts w:asciiTheme="minorHAnsi" w:hAnsiTheme="minorHAnsi" w:cstheme="minorHAnsi"/>
              </w:rPr>
            </w:pPr>
          </w:p>
        </w:tc>
        <w:tc>
          <w:tcPr>
            <w:tcW w:w="1288" w:type="dxa"/>
            <w:tcBorders>
              <w:top w:val="nil"/>
              <w:left w:val="nil"/>
              <w:bottom w:val="single" w:sz="8" w:space="0" w:color="auto"/>
              <w:right w:val="single" w:sz="8" w:space="0" w:color="auto"/>
            </w:tcBorders>
            <w:tcMar>
              <w:top w:w="0" w:type="dxa"/>
              <w:left w:w="108" w:type="dxa"/>
              <w:bottom w:w="0" w:type="dxa"/>
              <w:right w:w="108" w:type="dxa"/>
            </w:tcMar>
          </w:tcPr>
          <w:p w14:paraId="7FB6C028" w14:textId="77777777" w:rsidR="000C333C" w:rsidRPr="00814761" w:rsidRDefault="000C333C" w:rsidP="007129BC">
            <w:pPr>
              <w:rPr>
                <w:rFonts w:asciiTheme="minorHAnsi" w:hAnsiTheme="minorHAnsi" w:cstheme="minorHAnsi"/>
              </w:rPr>
            </w:pPr>
            <w:r w:rsidRPr="00814761">
              <w:rPr>
                <w:rFonts w:asciiTheme="minorHAnsi" w:hAnsiTheme="minorHAnsi" w:cstheme="minorHAnsi"/>
                <w:sz w:val="22"/>
                <w:szCs w:val="22"/>
              </w:rPr>
              <w:t>ΦΠΑ</w:t>
            </w:r>
          </w:p>
        </w:tc>
        <w:tc>
          <w:tcPr>
            <w:tcW w:w="1578" w:type="dxa"/>
            <w:tcBorders>
              <w:top w:val="nil"/>
              <w:left w:val="nil"/>
              <w:bottom w:val="single" w:sz="8" w:space="0" w:color="auto"/>
              <w:right w:val="single" w:sz="8" w:space="0" w:color="auto"/>
            </w:tcBorders>
            <w:tcMar>
              <w:top w:w="0" w:type="dxa"/>
              <w:left w:w="108" w:type="dxa"/>
              <w:bottom w:w="0" w:type="dxa"/>
              <w:right w:w="108" w:type="dxa"/>
            </w:tcMar>
            <w:vAlign w:val="center"/>
          </w:tcPr>
          <w:p w14:paraId="20F6C734" w14:textId="77777777" w:rsidR="000C333C" w:rsidRPr="00814761" w:rsidRDefault="000C333C" w:rsidP="007129BC">
            <w:pPr>
              <w:jc w:val="right"/>
              <w:rPr>
                <w:rFonts w:asciiTheme="minorHAnsi" w:hAnsiTheme="minorHAnsi" w:cstheme="minorHAnsi"/>
              </w:rPr>
            </w:pPr>
            <w:r w:rsidRPr="00814761">
              <w:rPr>
                <w:rFonts w:asciiTheme="minorHAnsi" w:hAnsiTheme="minorHAnsi" w:cstheme="minorHAnsi"/>
                <w:sz w:val="22"/>
                <w:szCs w:val="22"/>
              </w:rPr>
              <w:t>€</w:t>
            </w:r>
          </w:p>
        </w:tc>
      </w:tr>
      <w:tr w:rsidR="000C333C" w:rsidRPr="00814761" w14:paraId="1AB93A10" w14:textId="77777777" w:rsidTr="007129BC">
        <w:tc>
          <w:tcPr>
            <w:tcW w:w="1966" w:type="dxa"/>
            <w:tcMar>
              <w:top w:w="0" w:type="dxa"/>
              <w:left w:w="108" w:type="dxa"/>
              <w:bottom w:w="0" w:type="dxa"/>
              <w:right w:w="108" w:type="dxa"/>
            </w:tcMar>
          </w:tcPr>
          <w:p w14:paraId="09B9D822" w14:textId="77777777" w:rsidR="000C333C" w:rsidRPr="00814761" w:rsidRDefault="000C333C" w:rsidP="007129BC">
            <w:pPr>
              <w:rPr>
                <w:rFonts w:asciiTheme="minorHAnsi" w:hAnsiTheme="minorHAnsi" w:cstheme="minorHAnsi"/>
              </w:rPr>
            </w:pPr>
          </w:p>
        </w:tc>
        <w:tc>
          <w:tcPr>
            <w:tcW w:w="4024" w:type="dxa"/>
            <w:tcBorders>
              <w:top w:val="nil"/>
              <w:left w:val="nil"/>
              <w:bottom w:val="nil"/>
              <w:right w:val="single" w:sz="8" w:space="0" w:color="auto"/>
            </w:tcBorders>
            <w:tcMar>
              <w:top w:w="0" w:type="dxa"/>
              <w:left w:w="108" w:type="dxa"/>
              <w:bottom w:w="0" w:type="dxa"/>
              <w:right w:w="108" w:type="dxa"/>
            </w:tcMar>
          </w:tcPr>
          <w:p w14:paraId="39A53C2F" w14:textId="77777777" w:rsidR="000C333C" w:rsidRPr="00814761" w:rsidRDefault="000C333C" w:rsidP="007129BC">
            <w:pPr>
              <w:rPr>
                <w:rFonts w:asciiTheme="minorHAnsi" w:hAnsiTheme="minorHAnsi" w:cstheme="minorHAnsi"/>
              </w:rPr>
            </w:pPr>
          </w:p>
        </w:tc>
        <w:tc>
          <w:tcPr>
            <w:tcW w:w="1288" w:type="dxa"/>
            <w:tcBorders>
              <w:top w:val="nil"/>
              <w:left w:val="nil"/>
              <w:bottom w:val="single" w:sz="8" w:space="0" w:color="auto"/>
              <w:right w:val="single" w:sz="8" w:space="0" w:color="auto"/>
            </w:tcBorders>
            <w:tcMar>
              <w:top w:w="0" w:type="dxa"/>
              <w:left w:w="108" w:type="dxa"/>
              <w:bottom w:w="0" w:type="dxa"/>
              <w:right w:w="108" w:type="dxa"/>
            </w:tcMar>
          </w:tcPr>
          <w:p w14:paraId="1302BAE2" w14:textId="77777777" w:rsidR="000C333C" w:rsidRPr="00814761" w:rsidRDefault="000C333C" w:rsidP="007129BC">
            <w:pPr>
              <w:rPr>
                <w:rFonts w:asciiTheme="minorHAnsi" w:hAnsiTheme="minorHAnsi" w:cstheme="minorHAnsi"/>
              </w:rPr>
            </w:pPr>
            <w:r w:rsidRPr="00814761">
              <w:rPr>
                <w:rFonts w:asciiTheme="minorHAnsi" w:hAnsiTheme="minorHAnsi" w:cstheme="minorHAnsi"/>
                <w:sz w:val="22"/>
                <w:szCs w:val="22"/>
              </w:rPr>
              <w:t>ΣΥΝΟΛΙΚΗ ΑΞΙΑ</w:t>
            </w:r>
          </w:p>
        </w:tc>
        <w:tc>
          <w:tcPr>
            <w:tcW w:w="1578" w:type="dxa"/>
            <w:tcBorders>
              <w:top w:val="nil"/>
              <w:left w:val="nil"/>
              <w:bottom w:val="single" w:sz="8" w:space="0" w:color="auto"/>
              <w:right w:val="single" w:sz="8" w:space="0" w:color="auto"/>
            </w:tcBorders>
            <w:tcMar>
              <w:top w:w="0" w:type="dxa"/>
              <w:left w:w="108" w:type="dxa"/>
              <w:bottom w:w="0" w:type="dxa"/>
              <w:right w:w="108" w:type="dxa"/>
            </w:tcMar>
            <w:vAlign w:val="center"/>
          </w:tcPr>
          <w:p w14:paraId="6AC8217A" w14:textId="77777777" w:rsidR="000C333C" w:rsidRPr="00814761" w:rsidRDefault="000C333C" w:rsidP="007129BC">
            <w:pPr>
              <w:jc w:val="right"/>
              <w:rPr>
                <w:rFonts w:asciiTheme="minorHAnsi" w:hAnsiTheme="minorHAnsi" w:cstheme="minorHAnsi"/>
              </w:rPr>
            </w:pPr>
            <w:r w:rsidRPr="00814761">
              <w:rPr>
                <w:rFonts w:asciiTheme="minorHAnsi" w:hAnsiTheme="minorHAnsi" w:cstheme="minorHAnsi"/>
                <w:sz w:val="22"/>
                <w:szCs w:val="22"/>
              </w:rPr>
              <w:t>€</w:t>
            </w:r>
          </w:p>
        </w:tc>
      </w:tr>
    </w:tbl>
    <w:p w14:paraId="4EF52B4A" w14:textId="77777777" w:rsidR="000C333C" w:rsidRPr="00814761" w:rsidRDefault="000C333C" w:rsidP="000C333C">
      <w:pPr>
        <w:rPr>
          <w:rFonts w:asciiTheme="minorHAnsi" w:hAnsiTheme="minorHAnsi" w:cstheme="minorHAnsi"/>
          <w:sz w:val="22"/>
          <w:szCs w:val="22"/>
          <w:lang w:eastAsia="el-GR"/>
        </w:rPr>
      </w:pPr>
    </w:p>
    <w:p w14:paraId="2E8A878E" w14:textId="77777777" w:rsidR="000C333C" w:rsidRPr="00814761" w:rsidRDefault="000C333C" w:rsidP="000C333C">
      <w:pPr>
        <w:rPr>
          <w:rFonts w:asciiTheme="minorHAnsi" w:hAnsiTheme="minorHAnsi" w:cstheme="minorHAnsi"/>
          <w:sz w:val="22"/>
          <w:szCs w:val="22"/>
          <w:lang w:eastAsia="el-GR"/>
        </w:rPr>
      </w:pPr>
    </w:p>
    <w:p w14:paraId="137F2BFA" w14:textId="77777777" w:rsidR="000C333C" w:rsidRPr="00814761" w:rsidRDefault="000C333C" w:rsidP="000C333C">
      <w:pPr>
        <w:keepNext/>
        <w:spacing w:before="240" w:after="60"/>
        <w:ind w:left="720"/>
        <w:outlineLvl w:val="2"/>
        <w:rPr>
          <w:rFonts w:asciiTheme="minorHAnsi" w:hAnsiTheme="minorHAnsi" w:cstheme="minorHAnsi"/>
          <w:sz w:val="22"/>
          <w:szCs w:val="22"/>
          <w:lang w:val="el-GR" w:eastAsia="el-GR"/>
        </w:rPr>
      </w:pPr>
      <w:r w:rsidRPr="00814761">
        <w:rPr>
          <w:rFonts w:asciiTheme="minorHAnsi" w:hAnsiTheme="minorHAnsi" w:cstheme="minorHAnsi"/>
          <w:b/>
          <w:sz w:val="22"/>
          <w:szCs w:val="22"/>
          <w:lang w:val="el-GR" w:eastAsia="el-GR"/>
        </w:rPr>
        <w:t xml:space="preserve">Τιμή  -&gt; </w:t>
      </w:r>
      <w:r w:rsidRPr="00814761">
        <w:rPr>
          <w:rFonts w:asciiTheme="minorHAnsi" w:hAnsiTheme="minorHAnsi" w:cstheme="minorHAnsi"/>
          <w:sz w:val="22"/>
          <w:szCs w:val="22"/>
          <w:lang w:val="el-GR" w:eastAsia="el-GR"/>
        </w:rPr>
        <w:t xml:space="preserve">για το </w:t>
      </w:r>
      <w:r w:rsidRPr="00814761">
        <w:rPr>
          <w:rFonts w:asciiTheme="minorHAnsi" w:hAnsiTheme="minorHAnsi" w:cstheme="minorHAnsi"/>
          <w:b/>
          <w:sz w:val="22"/>
          <w:szCs w:val="22"/>
          <w:lang w:val="el-GR" w:eastAsia="el-GR"/>
        </w:rPr>
        <w:t>σύνολο</w:t>
      </w:r>
      <w:r w:rsidRPr="00814761">
        <w:rPr>
          <w:rFonts w:asciiTheme="minorHAnsi" w:hAnsiTheme="minorHAnsi" w:cstheme="minorHAnsi"/>
          <w:sz w:val="22"/>
          <w:szCs w:val="22"/>
          <w:lang w:val="el-GR" w:eastAsia="el-GR"/>
        </w:rPr>
        <w:t xml:space="preserve"> της υπηρεσίας  προ ΦΠΑ: _____________________€ ΦΠΑ 24%: _____________________€ </w:t>
      </w:r>
    </w:p>
    <w:p w14:paraId="10C6E40C" w14:textId="77777777" w:rsidR="000C333C" w:rsidRPr="00814761" w:rsidRDefault="000C333C" w:rsidP="000C333C">
      <w:pPr>
        <w:keepNext/>
        <w:spacing w:before="240" w:after="60"/>
        <w:ind w:left="720"/>
        <w:outlineLvl w:val="2"/>
        <w:rPr>
          <w:rFonts w:asciiTheme="minorHAnsi" w:hAnsiTheme="minorHAnsi" w:cstheme="minorHAnsi"/>
          <w:b/>
          <w:sz w:val="22"/>
          <w:szCs w:val="22"/>
          <w:lang w:val="el-GR" w:eastAsia="el-GR"/>
        </w:rPr>
      </w:pPr>
      <w:r w:rsidRPr="00814761">
        <w:rPr>
          <w:rFonts w:asciiTheme="minorHAnsi" w:hAnsiTheme="minorHAnsi" w:cstheme="minorHAnsi"/>
          <w:b/>
          <w:sz w:val="22"/>
          <w:szCs w:val="22"/>
          <w:lang w:val="el-GR" w:eastAsia="el-GR"/>
        </w:rPr>
        <w:t>Ολογράφως __________________________________ χωρίς ΦΠΑ με ΦΠΑ____________________________________________________</w:t>
      </w:r>
    </w:p>
    <w:p w14:paraId="39276C1D" w14:textId="77777777" w:rsidR="000C333C" w:rsidRPr="00814761" w:rsidRDefault="000C333C" w:rsidP="000C333C">
      <w:pPr>
        <w:keepNext/>
        <w:spacing w:before="240" w:after="60"/>
        <w:ind w:left="720"/>
        <w:outlineLvl w:val="2"/>
        <w:rPr>
          <w:rFonts w:asciiTheme="minorHAnsi" w:hAnsiTheme="minorHAnsi" w:cstheme="minorHAnsi"/>
          <w:sz w:val="22"/>
          <w:szCs w:val="22"/>
          <w:lang w:val="el-GR" w:eastAsia="el-GR"/>
        </w:rPr>
      </w:pPr>
      <w:r w:rsidRPr="00814761">
        <w:rPr>
          <w:rFonts w:asciiTheme="minorHAnsi" w:hAnsiTheme="minorHAnsi" w:cstheme="minorHAnsi"/>
          <w:b/>
          <w:sz w:val="22"/>
          <w:szCs w:val="22"/>
          <w:lang w:val="el-GR" w:eastAsia="el-GR"/>
        </w:rPr>
        <w:t>Παρατηρήσεις :__________________________________________</w:t>
      </w:r>
    </w:p>
    <w:p w14:paraId="386B6083" w14:textId="77777777" w:rsidR="000C333C" w:rsidRPr="00814761" w:rsidRDefault="000C333C" w:rsidP="000C333C">
      <w:pPr>
        <w:ind w:left="720"/>
        <w:contextualSpacing/>
        <w:rPr>
          <w:rFonts w:asciiTheme="minorHAnsi" w:hAnsiTheme="minorHAnsi" w:cstheme="minorHAnsi"/>
          <w:color w:val="000000"/>
          <w:sz w:val="22"/>
          <w:szCs w:val="22"/>
          <w:u w:val="single"/>
          <w:lang w:val="el-GR" w:eastAsia="el-GR"/>
        </w:rPr>
      </w:pPr>
    </w:p>
    <w:p w14:paraId="0A62627A" w14:textId="77777777" w:rsidR="000C333C" w:rsidRPr="00814761" w:rsidRDefault="000C333C" w:rsidP="000C333C">
      <w:pPr>
        <w:ind w:left="-90"/>
        <w:rPr>
          <w:rFonts w:asciiTheme="minorHAnsi" w:hAnsiTheme="minorHAnsi" w:cstheme="minorHAnsi"/>
          <w:b/>
          <w:i/>
          <w:color w:val="5B9BD5"/>
          <w:sz w:val="22"/>
          <w:szCs w:val="22"/>
          <w:lang w:val="el-GR" w:eastAsia="el-GR"/>
        </w:rPr>
      </w:pPr>
      <w:r w:rsidRPr="00814761">
        <w:rPr>
          <w:rFonts w:asciiTheme="minorHAnsi" w:hAnsiTheme="minorHAnsi" w:cstheme="minorHAnsi"/>
          <w:b/>
          <w:sz w:val="22"/>
          <w:szCs w:val="22"/>
          <w:lang w:val="el-GR" w:eastAsia="el-GR"/>
        </w:rPr>
        <w:t xml:space="preserve">Δηλώνουμε </w:t>
      </w:r>
      <w:r w:rsidRPr="00814761">
        <w:rPr>
          <w:rFonts w:asciiTheme="minorHAnsi" w:hAnsiTheme="minorHAnsi" w:cstheme="minorHAnsi"/>
          <w:b/>
          <w:sz w:val="22"/>
          <w:szCs w:val="22"/>
          <w:u w:val="single"/>
          <w:lang w:val="el-GR" w:eastAsia="el-GR"/>
        </w:rPr>
        <w:t xml:space="preserve">υπεύθυνα </w:t>
      </w:r>
      <w:r w:rsidRPr="00814761">
        <w:rPr>
          <w:rFonts w:asciiTheme="minorHAnsi" w:hAnsiTheme="minorHAnsi" w:cstheme="minorHAnsi"/>
          <w:b/>
          <w:sz w:val="22"/>
          <w:szCs w:val="22"/>
          <w:lang w:val="el-GR" w:eastAsia="el-GR"/>
        </w:rPr>
        <w:t xml:space="preserve">ότι λάβαμε γνώση των τεχνικών προδιαγραφών και απαιτήσεων και υποβάλλουμε την οικονομική προσφορά τηρώντας όλα τα μέτρα ασφαλείας και υγείας σύμφωνα με τα όσα ορίζει η εργατική νομοθεσία έχοντας αποδεχτεί πλήρως και ανεπιφυλάκτως τους όρους της υπ’ </w:t>
      </w:r>
      <w:proofErr w:type="spellStart"/>
      <w:r w:rsidRPr="00814761">
        <w:rPr>
          <w:rFonts w:asciiTheme="minorHAnsi" w:hAnsiTheme="minorHAnsi" w:cstheme="minorHAnsi"/>
          <w:b/>
          <w:sz w:val="22"/>
          <w:szCs w:val="22"/>
          <w:lang w:val="el-GR" w:eastAsia="el-GR"/>
        </w:rPr>
        <w:t>αριθμ</w:t>
      </w:r>
      <w:proofErr w:type="spellEnd"/>
      <w:r w:rsidRPr="00814761">
        <w:rPr>
          <w:rFonts w:asciiTheme="minorHAnsi" w:hAnsiTheme="minorHAnsi" w:cstheme="minorHAnsi"/>
          <w:b/>
          <w:sz w:val="22"/>
          <w:szCs w:val="22"/>
          <w:lang w:val="el-GR" w:eastAsia="el-GR"/>
        </w:rPr>
        <w:t>.  3</w:t>
      </w:r>
      <w:r>
        <w:rPr>
          <w:rFonts w:asciiTheme="minorHAnsi" w:hAnsiTheme="minorHAnsi" w:cstheme="minorHAnsi"/>
          <w:b/>
          <w:sz w:val="22"/>
          <w:szCs w:val="22"/>
          <w:lang w:val="el-GR" w:eastAsia="el-GR"/>
        </w:rPr>
        <w:t>α</w:t>
      </w:r>
      <w:r w:rsidRPr="00814761">
        <w:rPr>
          <w:rFonts w:asciiTheme="minorHAnsi" w:hAnsiTheme="minorHAnsi" w:cstheme="minorHAnsi"/>
          <w:b/>
          <w:sz w:val="22"/>
          <w:szCs w:val="22"/>
          <w:lang w:val="el-GR" w:eastAsia="el-GR"/>
        </w:rPr>
        <w:t>/2021 Πρόσκλησης.</w:t>
      </w:r>
    </w:p>
    <w:p w14:paraId="7B689079" w14:textId="77777777" w:rsidR="000C333C" w:rsidRPr="00814761" w:rsidRDefault="000C333C" w:rsidP="000C333C">
      <w:pPr>
        <w:rPr>
          <w:rFonts w:asciiTheme="minorHAnsi" w:hAnsiTheme="minorHAnsi" w:cstheme="minorHAnsi"/>
          <w:color w:val="000000"/>
          <w:sz w:val="22"/>
          <w:szCs w:val="22"/>
          <w:u w:val="single"/>
          <w:lang w:val="el-GR" w:eastAsia="el-GR"/>
        </w:rPr>
      </w:pPr>
    </w:p>
    <w:p w14:paraId="757B6DF6" w14:textId="77777777" w:rsidR="000C333C" w:rsidRPr="00814761" w:rsidRDefault="000C333C" w:rsidP="000C333C">
      <w:pPr>
        <w:autoSpaceDE w:val="0"/>
        <w:autoSpaceDN w:val="0"/>
        <w:adjustRightInd w:val="0"/>
        <w:rPr>
          <w:rFonts w:asciiTheme="minorHAnsi" w:hAnsiTheme="minorHAnsi" w:cstheme="minorHAnsi"/>
          <w:sz w:val="22"/>
          <w:szCs w:val="22"/>
          <w:lang w:val="el-GR" w:eastAsia="el-GR"/>
        </w:rPr>
      </w:pPr>
      <w:bookmarkStart w:id="2" w:name="OLE_LINK36"/>
      <w:bookmarkStart w:id="3" w:name="OLE_LINK37"/>
      <w:bookmarkStart w:id="4" w:name="OLE_LINK38"/>
    </w:p>
    <w:p w14:paraId="1B3667E3" w14:textId="77777777" w:rsidR="000C333C" w:rsidRPr="00814761" w:rsidRDefault="000C333C" w:rsidP="000C333C">
      <w:pPr>
        <w:autoSpaceDE w:val="0"/>
        <w:autoSpaceDN w:val="0"/>
        <w:adjustRightInd w:val="0"/>
        <w:rPr>
          <w:rFonts w:asciiTheme="minorHAnsi" w:hAnsiTheme="minorHAnsi" w:cstheme="minorHAnsi"/>
          <w:sz w:val="22"/>
          <w:szCs w:val="22"/>
          <w:lang w:val="el-GR" w:eastAsia="el-GR"/>
        </w:rPr>
      </w:pPr>
      <w:r w:rsidRPr="00814761">
        <w:rPr>
          <w:rFonts w:asciiTheme="minorHAnsi" w:hAnsiTheme="minorHAnsi" w:cstheme="minorHAnsi"/>
          <w:sz w:val="22"/>
          <w:szCs w:val="22"/>
          <w:lang w:val="el-GR" w:eastAsia="el-GR"/>
        </w:rPr>
        <w:t>Ο Νόμιμος εκπρόσωπος της εταιρείας</w:t>
      </w:r>
    </w:p>
    <w:p w14:paraId="113C2A23" w14:textId="77777777" w:rsidR="000C333C" w:rsidRPr="00814761" w:rsidRDefault="000C333C" w:rsidP="000C333C">
      <w:pPr>
        <w:rPr>
          <w:rFonts w:asciiTheme="minorHAnsi" w:hAnsiTheme="minorHAnsi" w:cstheme="minorHAnsi"/>
          <w:b/>
          <w:sz w:val="22"/>
          <w:szCs w:val="22"/>
          <w:lang w:val="el-GR" w:eastAsia="el-GR"/>
        </w:rPr>
      </w:pPr>
      <w:r w:rsidRPr="00814761">
        <w:rPr>
          <w:rFonts w:asciiTheme="minorHAnsi" w:hAnsiTheme="minorHAnsi" w:cstheme="minorHAnsi"/>
          <w:b/>
          <w:sz w:val="22"/>
          <w:szCs w:val="22"/>
          <w:lang w:val="el-GR" w:eastAsia="el-GR"/>
        </w:rPr>
        <w:t>(Σφραγίδα ‐ Υπογραφή - Ημερομηνία)</w:t>
      </w:r>
      <w:bookmarkEnd w:id="0"/>
      <w:bookmarkEnd w:id="1"/>
      <w:bookmarkEnd w:id="2"/>
      <w:bookmarkEnd w:id="3"/>
      <w:bookmarkEnd w:id="4"/>
    </w:p>
    <w:p w14:paraId="4C293CCF" w14:textId="77777777" w:rsidR="000C333C" w:rsidRPr="00814761" w:rsidRDefault="000C333C" w:rsidP="000C333C">
      <w:pPr>
        <w:rPr>
          <w:rFonts w:asciiTheme="minorHAnsi" w:hAnsiTheme="minorHAnsi" w:cstheme="minorHAnsi"/>
          <w:b/>
          <w:sz w:val="22"/>
          <w:szCs w:val="22"/>
          <w:lang w:val="el-GR" w:eastAsia="el-GR"/>
        </w:rPr>
      </w:pPr>
    </w:p>
    <w:p w14:paraId="06568A25" w14:textId="67CCD78C" w:rsidR="000C333C" w:rsidRDefault="000C333C" w:rsidP="000C333C">
      <w:pPr>
        <w:rPr>
          <w:rFonts w:asciiTheme="minorHAnsi" w:hAnsiTheme="minorHAnsi" w:cstheme="minorHAnsi"/>
          <w:b/>
          <w:sz w:val="22"/>
          <w:szCs w:val="22"/>
          <w:lang w:val="el-GR" w:eastAsia="el-GR"/>
        </w:rPr>
      </w:pPr>
    </w:p>
    <w:p w14:paraId="3875F77E" w14:textId="20A46A40" w:rsidR="000C333C" w:rsidRDefault="000C333C" w:rsidP="000C333C">
      <w:pPr>
        <w:rPr>
          <w:rFonts w:asciiTheme="minorHAnsi" w:hAnsiTheme="minorHAnsi" w:cstheme="minorHAnsi"/>
          <w:b/>
          <w:sz w:val="22"/>
          <w:szCs w:val="22"/>
          <w:lang w:val="el-GR" w:eastAsia="el-GR"/>
        </w:rPr>
      </w:pPr>
    </w:p>
    <w:p w14:paraId="5E8CEC0B" w14:textId="77777777" w:rsidR="000C333C" w:rsidRDefault="000C333C" w:rsidP="000C333C">
      <w:pPr>
        <w:rPr>
          <w:rFonts w:asciiTheme="minorHAnsi" w:hAnsiTheme="minorHAnsi" w:cstheme="minorHAnsi"/>
          <w:b/>
          <w:sz w:val="22"/>
          <w:szCs w:val="22"/>
          <w:lang w:val="el-GR" w:eastAsia="el-GR"/>
        </w:rPr>
      </w:pPr>
    </w:p>
    <w:p w14:paraId="650E9E99" w14:textId="557BB834" w:rsidR="000C333C" w:rsidRPr="00814761" w:rsidRDefault="000C333C" w:rsidP="000C333C">
      <w:pPr>
        <w:rPr>
          <w:rFonts w:asciiTheme="minorHAnsi" w:hAnsiTheme="minorHAnsi" w:cstheme="minorHAnsi"/>
          <w:b/>
          <w:sz w:val="22"/>
          <w:szCs w:val="22"/>
          <w:lang w:val="el-GR" w:eastAsia="el-GR"/>
        </w:rPr>
      </w:pPr>
      <w:r w:rsidRPr="00814761">
        <w:rPr>
          <w:rFonts w:asciiTheme="minorHAnsi" w:hAnsiTheme="minorHAnsi" w:cstheme="minorHAnsi"/>
          <w:b/>
          <w:sz w:val="22"/>
          <w:szCs w:val="22"/>
          <w:lang w:val="el-GR" w:eastAsia="el-GR"/>
        </w:rPr>
        <w:lastRenderedPageBreak/>
        <w:t>ΔΙΕΥΚΡΙΝΙΣΕΙΣ:</w:t>
      </w:r>
    </w:p>
    <w:p w14:paraId="7CE745C5" w14:textId="77777777" w:rsidR="000C333C" w:rsidRPr="00814761" w:rsidRDefault="000C333C" w:rsidP="000C333C">
      <w:pPr>
        <w:spacing w:line="276" w:lineRule="auto"/>
        <w:rPr>
          <w:rFonts w:asciiTheme="minorHAnsi" w:hAnsiTheme="minorHAnsi" w:cstheme="minorHAnsi"/>
          <w:sz w:val="22"/>
          <w:szCs w:val="22"/>
          <w:lang w:val="el-GR" w:eastAsia="el-GR"/>
        </w:rPr>
      </w:pPr>
      <w:r w:rsidRPr="00814761">
        <w:rPr>
          <w:rFonts w:asciiTheme="minorHAnsi" w:hAnsiTheme="minorHAnsi" w:cstheme="minorHAnsi"/>
          <w:sz w:val="22"/>
          <w:szCs w:val="22"/>
          <w:lang w:val="el-GR" w:eastAsia="el-GR"/>
        </w:rPr>
        <w:t xml:space="preserve">α) Η παραπάνω φόρμα συμπληρώνεται (χωρίς να τροποποιηθεί η μορφή της) από τους υποψηφίους οικονομικούς φορείς, αφού ληφθεί υπόψιν η κείμενη εργατική και ασφαλιστική νομοθεσία. </w:t>
      </w:r>
    </w:p>
    <w:p w14:paraId="4F6C8FE0" w14:textId="77777777" w:rsidR="000C333C" w:rsidRPr="00814761" w:rsidRDefault="000C333C" w:rsidP="000C333C">
      <w:pPr>
        <w:spacing w:line="276" w:lineRule="auto"/>
        <w:rPr>
          <w:rFonts w:asciiTheme="minorHAnsi" w:hAnsiTheme="minorHAnsi" w:cstheme="minorHAnsi"/>
          <w:sz w:val="22"/>
          <w:szCs w:val="22"/>
          <w:lang w:val="el-GR" w:eastAsia="el-GR"/>
        </w:rPr>
      </w:pPr>
      <w:r w:rsidRPr="00814761">
        <w:rPr>
          <w:rFonts w:asciiTheme="minorHAnsi" w:hAnsiTheme="minorHAnsi" w:cstheme="minorHAnsi"/>
          <w:sz w:val="22"/>
          <w:szCs w:val="22"/>
          <w:lang w:val="el-GR" w:eastAsia="el-GR"/>
        </w:rPr>
        <w:t>β) Οι προσφέροντες θα πρέπει να συμπληρώσουν την παραπάνω φόρμα, δίνοντας την τιμή προσφοράς σε (€) χωρίς Φ.Π.Α. και με Φ.Π.Α.</w:t>
      </w:r>
    </w:p>
    <w:p w14:paraId="12D86137" w14:textId="77777777" w:rsidR="000C333C" w:rsidRPr="00814761" w:rsidRDefault="000C333C" w:rsidP="000C333C">
      <w:pPr>
        <w:autoSpaceDE w:val="0"/>
        <w:autoSpaceDN w:val="0"/>
        <w:adjustRightInd w:val="0"/>
        <w:spacing w:line="276" w:lineRule="auto"/>
        <w:rPr>
          <w:rFonts w:asciiTheme="minorHAnsi" w:hAnsiTheme="minorHAnsi" w:cstheme="minorHAnsi"/>
          <w:sz w:val="22"/>
          <w:szCs w:val="22"/>
          <w:lang w:val="el-GR" w:eastAsia="el-GR"/>
        </w:rPr>
      </w:pPr>
      <w:r w:rsidRPr="00814761">
        <w:rPr>
          <w:rFonts w:asciiTheme="minorHAnsi" w:hAnsiTheme="minorHAnsi" w:cstheme="minorHAnsi"/>
          <w:sz w:val="22"/>
          <w:szCs w:val="22"/>
          <w:lang w:val="el-GR" w:eastAsia="el-GR"/>
        </w:rPr>
        <w:t xml:space="preserve">γ) Η οικονομική προσφορά ισχύει για 12 μήνες  από την επόμενη της καταληκτικής ημερομηνίας υποβολής προσφορών. </w:t>
      </w:r>
    </w:p>
    <w:p w14:paraId="1216307B" w14:textId="77777777" w:rsidR="000C333C" w:rsidRPr="00814761" w:rsidRDefault="000C333C" w:rsidP="000C333C">
      <w:pPr>
        <w:spacing w:line="276" w:lineRule="auto"/>
        <w:rPr>
          <w:rFonts w:asciiTheme="minorHAnsi" w:hAnsiTheme="minorHAnsi" w:cstheme="minorHAnsi"/>
          <w:sz w:val="22"/>
          <w:szCs w:val="22"/>
          <w:lang w:val="el-GR" w:eastAsia="el-GR"/>
        </w:rPr>
      </w:pPr>
      <w:r w:rsidRPr="00814761">
        <w:rPr>
          <w:rFonts w:asciiTheme="minorHAnsi" w:hAnsiTheme="minorHAnsi" w:cstheme="minorHAnsi"/>
          <w:sz w:val="22"/>
          <w:szCs w:val="22"/>
          <w:lang w:val="el-GR" w:eastAsia="el-GR"/>
        </w:rPr>
        <w:t>δ) Στην παραπάνω τιμή περιλαμβάνονται όλα τα έξοδα που θα απαιτηθούν για την ομαλή και κανονική εκτέλεση  της σύμβασης.</w:t>
      </w:r>
    </w:p>
    <w:p w14:paraId="784EACAE" w14:textId="77777777" w:rsidR="000C333C" w:rsidRPr="00814761" w:rsidRDefault="000C333C" w:rsidP="000C333C">
      <w:pPr>
        <w:spacing w:line="276" w:lineRule="auto"/>
        <w:rPr>
          <w:rFonts w:asciiTheme="minorHAnsi" w:hAnsiTheme="minorHAnsi" w:cstheme="minorHAnsi"/>
          <w:sz w:val="22"/>
          <w:szCs w:val="22"/>
          <w:lang w:val="el-GR" w:eastAsia="el-GR"/>
        </w:rPr>
      </w:pPr>
      <w:r w:rsidRPr="00814761">
        <w:rPr>
          <w:rFonts w:asciiTheme="minorHAnsi" w:hAnsiTheme="minorHAnsi" w:cstheme="minorHAnsi"/>
          <w:b/>
          <w:bCs/>
          <w:sz w:val="22"/>
          <w:szCs w:val="22"/>
          <w:lang w:val="el-GR" w:eastAsia="el-GR"/>
        </w:rPr>
        <w:t>Ειδικότερα</w:t>
      </w:r>
      <w:r w:rsidRPr="00814761">
        <w:rPr>
          <w:rFonts w:asciiTheme="minorHAnsi" w:hAnsiTheme="minorHAnsi" w:cstheme="minorHAnsi"/>
          <w:sz w:val="22"/>
          <w:szCs w:val="22"/>
          <w:lang w:val="el-GR" w:eastAsia="el-GR"/>
        </w:rPr>
        <w:t>, κατ' ενδεικτική απαρίθμηση, περιλαμβάνεται: κάθε αξίωση του Αναδόχου, όπως το εργολαβικό αντάλλαγμα, δαπάνες για την προμήθεια των υλικών, δαπάνες για την παροχή των υπηρεσιών τοποθέτησης, αποσυναρμολόγησης,, επισκευής, χρήση βοηθητικών προσώπων, καταβολή ημερομισθίων, ασφαλιστικών εισφορών, καθώς και κάθε δαπάνη που σχετίζεται με το προσωπικό του αναδόχου και απορρέει από τη μεταξύ τους εργασιακή σχέση</w:t>
      </w:r>
      <w:r w:rsidRPr="00814761">
        <w:rPr>
          <w:rFonts w:asciiTheme="minorHAnsi" w:hAnsiTheme="minorHAnsi" w:cstheme="minorHAnsi"/>
          <w:sz w:val="22"/>
          <w:szCs w:val="22"/>
          <w:lang w:val="el-GR"/>
        </w:rPr>
        <w:t>, καθώς και κάθε δαπάνη που σχετίζεται με τη λήψη μέτρων ασφαλείας, κατά την εκτέλεση των εργασιών</w:t>
      </w:r>
      <w:r w:rsidRPr="00814761">
        <w:rPr>
          <w:rFonts w:asciiTheme="minorHAnsi" w:hAnsiTheme="minorHAnsi" w:cstheme="minorHAnsi"/>
          <w:sz w:val="22"/>
          <w:szCs w:val="22"/>
          <w:lang w:val="el-GR" w:eastAsia="el-GR"/>
        </w:rPr>
        <w:t>. Επίσης στην παραπάνω τιμή περιλαμβάνονται  το κόστος μεταφοράς (ακόμα και αν γίνει τμηματικά) και ασφάλισης μεταφοράς των υλικών από και προς το Μέγαρο Μουσικής Αθηνών με έξοδα του αναδόχου.</w:t>
      </w:r>
    </w:p>
    <w:p w14:paraId="30A4B098" w14:textId="77777777" w:rsidR="004366EC" w:rsidRPr="000C333C" w:rsidRDefault="004366EC">
      <w:pPr>
        <w:rPr>
          <w:lang w:val="el-GR"/>
        </w:rPr>
      </w:pPr>
    </w:p>
    <w:sectPr w:rsidR="004366EC" w:rsidRPr="000C333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0C333C"/>
    <w:rsid w:val="000C333C"/>
    <w:rsid w:val="00131A9C"/>
    <w:rsid w:val="004366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61E74"/>
  <w15:chartTrackingRefBased/>
  <w15:docId w15:val="{B48E7444-F08C-4B8E-B948-EFB9B693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33C"/>
    <w:pPr>
      <w:spacing w:after="0" w:line="240" w:lineRule="auto"/>
      <w:jc w:val="both"/>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2140</Characters>
  <Application>Microsoft Office Word</Application>
  <DocSecurity>4</DocSecurity>
  <Lines>17</Lines>
  <Paragraphs>5</Paragraphs>
  <ScaleCrop>false</ScaleCrop>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Moraitaki</dc:creator>
  <cp:keywords/>
  <dc:description/>
  <cp:lastModifiedBy>NIKI MOUTZOUROGLOU</cp:lastModifiedBy>
  <cp:revision>2</cp:revision>
  <dcterms:created xsi:type="dcterms:W3CDTF">2021-04-14T10:26:00Z</dcterms:created>
  <dcterms:modified xsi:type="dcterms:W3CDTF">2021-04-14T10:26:00Z</dcterms:modified>
</cp:coreProperties>
</file>