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0B63" w14:textId="77777777" w:rsidR="00015828" w:rsidRPr="00D01C0A" w:rsidRDefault="00015828" w:rsidP="00015828">
      <w:pPr>
        <w:pStyle w:val="2"/>
        <w:tabs>
          <w:tab w:val="left" w:pos="0"/>
        </w:tabs>
        <w:spacing w:before="57" w:after="57"/>
      </w:pPr>
      <w:r>
        <w:t>ΠΑΡΑΡΤΗΜΑ ΙV – Υπόδειγμα Οικονομικής Προσφοράς</w:t>
      </w:r>
    </w:p>
    <w:p w14:paraId="7F428F7B" w14:textId="77777777" w:rsidR="00015828" w:rsidRDefault="00015828" w:rsidP="00015828">
      <w:pPr>
        <w:pStyle w:val="normalwithoutspacing"/>
        <w:spacing w:before="57" w:after="57"/>
      </w:pPr>
    </w:p>
    <w:p w14:paraId="37875C91" w14:textId="77777777" w:rsidR="00015828" w:rsidRPr="00821C46" w:rsidRDefault="00015828" w:rsidP="00015828">
      <w:pPr>
        <w:pStyle w:val="normalwithoutspacing"/>
        <w:spacing w:before="57" w:after="57"/>
        <w:rPr>
          <w:szCs w:val="22"/>
        </w:rPr>
      </w:pPr>
      <w:r w:rsidRPr="00821C46">
        <w:rPr>
          <w:szCs w:val="22"/>
        </w:rPr>
        <w:t xml:space="preserve">Το παρόν παράρτημα συμπληρώνεται από τους οικονομικούς φορείς </w:t>
      </w:r>
      <w:r>
        <w:rPr>
          <w:szCs w:val="22"/>
        </w:rPr>
        <w:t>για κάθε Τμήμα του διαγωνισμού</w:t>
      </w:r>
      <w:r w:rsidRPr="00821C46">
        <w:rPr>
          <w:szCs w:val="22"/>
        </w:rPr>
        <w:t xml:space="preserve"> σύμφωνα με το κριτήριο ανάθεσης </w:t>
      </w:r>
      <w:bookmarkStart w:id="0" w:name="_Hlk196731609"/>
      <w:r w:rsidRPr="00821C46">
        <w:rPr>
          <w:szCs w:val="22"/>
        </w:rPr>
        <w:t>(παράγραφος 2.3.1)</w:t>
      </w:r>
      <w:bookmarkEnd w:id="0"/>
      <w:r>
        <w:rPr>
          <w:szCs w:val="22"/>
        </w:rPr>
        <w:t>,</w:t>
      </w:r>
      <w:r w:rsidRPr="00821C46">
        <w:rPr>
          <w:szCs w:val="22"/>
        </w:rPr>
        <w:t xml:space="preserve"> χωρίς τροποποίηση της μορφής του</w:t>
      </w:r>
      <w:r>
        <w:rPr>
          <w:szCs w:val="22"/>
        </w:rPr>
        <w:t>,</w:t>
      </w:r>
      <w:r w:rsidRPr="00821C46">
        <w:rPr>
          <w:szCs w:val="22"/>
        </w:rPr>
        <w:t xml:space="preserve"> επί ποινή απορρίψεως της προσφοράς.</w:t>
      </w:r>
    </w:p>
    <w:p w14:paraId="5EF6FC51" w14:textId="77777777" w:rsidR="00015828" w:rsidRPr="00821C46" w:rsidRDefault="00015828" w:rsidP="00015828">
      <w:pPr>
        <w:pStyle w:val="normalwithoutspacing"/>
        <w:spacing w:before="57" w:after="57"/>
        <w:jc w:val="center"/>
        <w:rPr>
          <w:b/>
          <w:bCs/>
          <w:szCs w:val="22"/>
        </w:rPr>
      </w:pPr>
      <w:r w:rsidRPr="00821C46">
        <w:rPr>
          <w:b/>
          <w:bCs/>
          <w:szCs w:val="22"/>
        </w:rPr>
        <w:t>ΟΙΚΟΝΟΜΙΚΗ ΠΡΟΣΦΟΡΑ</w:t>
      </w:r>
    </w:p>
    <w:p w14:paraId="443AA0DE" w14:textId="77777777" w:rsidR="00015828" w:rsidRPr="00821C46" w:rsidRDefault="00015828" w:rsidP="00015828">
      <w:pPr>
        <w:pStyle w:val="normalwithoutspacing"/>
        <w:spacing w:before="57" w:after="57"/>
        <w:jc w:val="center"/>
        <w:rPr>
          <w:szCs w:val="22"/>
        </w:rPr>
      </w:pPr>
      <w:r w:rsidRPr="00821C46">
        <w:rPr>
          <w:szCs w:val="22"/>
        </w:rPr>
        <w:t xml:space="preserve">Για την </w:t>
      </w:r>
      <w:proofErr w:type="spellStart"/>
      <w:r w:rsidRPr="00821C46">
        <w:rPr>
          <w:szCs w:val="22"/>
        </w:rPr>
        <w:t>υπ’αριθμ</w:t>
      </w:r>
      <w:proofErr w:type="spellEnd"/>
      <w:r w:rsidRPr="00821C46">
        <w:rPr>
          <w:szCs w:val="22"/>
        </w:rPr>
        <w:t>.</w:t>
      </w:r>
      <w:r w:rsidRPr="00923995">
        <w:rPr>
          <w:szCs w:val="22"/>
        </w:rPr>
        <w:t xml:space="preserve"> </w:t>
      </w:r>
      <w:r>
        <w:rPr>
          <w:szCs w:val="22"/>
          <w:lang w:val="en-US"/>
        </w:rPr>
        <w:t>2</w:t>
      </w:r>
      <w:r w:rsidRPr="00FC29E6">
        <w:rPr>
          <w:szCs w:val="22"/>
        </w:rPr>
        <w:t>/2025</w:t>
      </w:r>
      <w:r w:rsidRPr="00821C46">
        <w:rPr>
          <w:szCs w:val="22"/>
        </w:rPr>
        <w:t xml:space="preserve"> Διακήρυξη</w:t>
      </w:r>
    </w:p>
    <w:p w14:paraId="183A3EA4" w14:textId="77777777" w:rsidR="00015828" w:rsidRPr="00821C46" w:rsidRDefault="00015828" w:rsidP="00015828">
      <w:pPr>
        <w:pStyle w:val="normalwithoutspacing"/>
        <w:spacing w:before="57" w:after="57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701"/>
        <w:gridCol w:w="3446"/>
        <w:gridCol w:w="1739"/>
        <w:gridCol w:w="1739"/>
      </w:tblGrid>
      <w:tr w:rsidR="00015828" w:rsidRPr="00821C46" w14:paraId="299F3A82" w14:textId="77777777" w:rsidTr="00034209">
        <w:trPr>
          <w:trHeight w:val="110"/>
          <w:jc w:val="center"/>
        </w:trPr>
        <w:tc>
          <w:tcPr>
            <w:tcW w:w="675" w:type="dxa"/>
            <w:vAlign w:val="center"/>
          </w:tcPr>
          <w:p w14:paraId="0D81D2D4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1C46">
              <w:rPr>
                <w:rFonts w:ascii="Calibri" w:hAnsi="Calibri" w:cs="Calibri"/>
                <w:color w:val="auto"/>
                <w:sz w:val="22"/>
                <w:szCs w:val="22"/>
              </w:rPr>
              <w:t>Α/Α</w:t>
            </w:r>
          </w:p>
        </w:tc>
        <w:tc>
          <w:tcPr>
            <w:tcW w:w="1134" w:type="dxa"/>
            <w:vAlign w:val="center"/>
          </w:tcPr>
          <w:p w14:paraId="4881B9CD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1C46">
              <w:rPr>
                <w:rFonts w:ascii="Calibri" w:hAnsi="Calibri" w:cs="Calibri"/>
                <w:color w:val="auto"/>
                <w:sz w:val="22"/>
                <w:szCs w:val="22"/>
              </w:rPr>
              <w:t>ΤΜΗΜΑ</w:t>
            </w:r>
          </w:p>
        </w:tc>
        <w:tc>
          <w:tcPr>
            <w:tcW w:w="1701" w:type="dxa"/>
            <w:vAlign w:val="center"/>
          </w:tcPr>
          <w:p w14:paraId="33C1BC73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1C46">
              <w:rPr>
                <w:rFonts w:ascii="Calibri" w:hAnsi="Calibri" w:cs="Calibri"/>
                <w:color w:val="auto"/>
                <w:sz w:val="22"/>
                <w:szCs w:val="22"/>
              </w:rPr>
              <w:t>CPV</w:t>
            </w:r>
          </w:p>
        </w:tc>
        <w:tc>
          <w:tcPr>
            <w:tcW w:w="3446" w:type="dxa"/>
            <w:vAlign w:val="center"/>
          </w:tcPr>
          <w:p w14:paraId="2A674C7D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1C46">
              <w:rPr>
                <w:rFonts w:ascii="Calibri" w:hAnsi="Calibri" w:cs="Calibri"/>
                <w:color w:val="auto"/>
                <w:sz w:val="22"/>
                <w:szCs w:val="22"/>
              </w:rPr>
              <w:t>ΠΕΡΙΓΡΑΦΗ</w:t>
            </w:r>
          </w:p>
        </w:tc>
        <w:tc>
          <w:tcPr>
            <w:tcW w:w="1739" w:type="dxa"/>
            <w:vAlign w:val="center"/>
          </w:tcPr>
          <w:p w14:paraId="57EE208A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1C46">
              <w:rPr>
                <w:rFonts w:ascii="Calibri" w:hAnsi="Calibri" w:cs="Calibri"/>
                <w:color w:val="auto"/>
                <w:sz w:val="22"/>
                <w:szCs w:val="22"/>
              </w:rPr>
              <w:t>ΠΟΣΟΤΗΤΑ</w:t>
            </w:r>
          </w:p>
        </w:tc>
        <w:tc>
          <w:tcPr>
            <w:tcW w:w="1739" w:type="dxa"/>
          </w:tcPr>
          <w:p w14:paraId="656332C2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1C46">
              <w:rPr>
                <w:rFonts w:ascii="Calibri" w:hAnsi="Calibri" w:cs="Calibri"/>
                <w:color w:val="auto"/>
                <w:sz w:val="22"/>
                <w:szCs w:val="22"/>
              </w:rPr>
              <w:t>ΤΙΜΗ ΑΝΑ ΤΕΜΑΧΙΟ</w:t>
            </w:r>
          </w:p>
        </w:tc>
      </w:tr>
      <w:tr w:rsidR="00015828" w:rsidRPr="00821C46" w14:paraId="1BF342E9" w14:textId="77777777" w:rsidTr="00034209">
        <w:trPr>
          <w:trHeight w:val="265"/>
          <w:jc w:val="center"/>
        </w:trPr>
        <w:tc>
          <w:tcPr>
            <w:tcW w:w="675" w:type="dxa"/>
            <w:vAlign w:val="center"/>
          </w:tcPr>
          <w:p w14:paraId="5C9454A2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1C46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17FA8A9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1C46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976451E" w14:textId="77777777" w:rsidR="00015828" w:rsidRPr="00227430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430">
              <w:rPr>
                <w:rFonts w:ascii="Calibri" w:hAnsi="Calibri" w:cs="Calibri"/>
                <w:color w:val="auto"/>
                <w:sz w:val="22"/>
                <w:szCs w:val="22"/>
              </w:rPr>
              <w:t>31161900-1</w:t>
            </w:r>
          </w:p>
        </w:tc>
        <w:tc>
          <w:tcPr>
            <w:tcW w:w="3446" w:type="dxa"/>
            <w:vAlign w:val="center"/>
          </w:tcPr>
          <w:p w14:paraId="2946750E" w14:textId="77777777" w:rsidR="00015828" w:rsidRPr="00227430" w:rsidRDefault="00015828" w:rsidP="0003420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430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Αναβάθμιση συστήματος </w:t>
            </w:r>
            <w:proofErr w:type="spellStart"/>
            <w:r w:rsidRPr="00227430">
              <w:rPr>
                <w:rFonts w:ascii="Calibri" w:hAnsi="Calibri" w:cs="Calibri"/>
                <w:color w:val="auto"/>
                <w:sz w:val="22"/>
                <w:szCs w:val="22"/>
              </w:rPr>
              <w:t>dimming</w:t>
            </w:r>
            <w:proofErr w:type="spellEnd"/>
            <w:r w:rsidRPr="00227430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Αίθουσας Αλεξάνδρα Τριάντη και εγκατάσταση δικτύων θεατρικού φωτισμού στις Αίθουσες Χρήστος Λαμπράκης και Δημήτρης Μητρόπουλος</w:t>
            </w:r>
          </w:p>
        </w:tc>
        <w:tc>
          <w:tcPr>
            <w:tcW w:w="1739" w:type="dxa"/>
            <w:vAlign w:val="center"/>
          </w:tcPr>
          <w:p w14:paraId="0F0555CF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1C46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1739" w:type="dxa"/>
          </w:tcPr>
          <w:p w14:paraId="5AB990C2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15828" w:rsidRPr="00821C46" w14:paraId="23649049" w14:textId="77777777" w:rsidTr="00034209">
        <w:trPr>
          <w:trHeight w:val="324"/>
          <w:jc w:val="center"/>
        </w:trPr>
        <w:tc>
          <w:tcPr>
            <w:tcW w:w="675" w:type="dxa"/>
            <w:vAlign w:val="center"/>
          </w:tcPr>
          <w:p w14:paraId="5E5AB5B7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1C46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8FA1BD9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1C46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0E0B4307" w14:textId="77777777" w:rsidR="00015828" w:rsidRPr="00227430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430">
              <w:rPr>
                <w:rFonts w:ascii="Calibri" w:hAnsi="Calibri" w:cs="Calibri"/>
                <w:color w:val="auto"/>
                <w:sz w:val="22"/>
                <w:szCs w:val="22"/>
              </w:rPr>
              <w:t>42960000-3</w:t>
            </w:r>
          </w:p>
        </w:tc>
        <w:tc>
          <w:tcPr>
            <w:tcW w:w="3446" w:type="dxa"/>
            <w:vAlign w:val="center"/>
          </w:tcPr>
          <w:p w14:paraId="61172C4C" w14:textId="77777777" w:rsidR="00015828" w:rsidRPr="00227430" w:rsidRDefault="00015828" w:rsidP="0003420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430">
              <w:rPr>
                <w:rFonts w:ascii="Calibri" w:hAnsi="Calibri" w:cs="Calibri"/>
                <w:color w:val="auto"/>
                <w:sz w:val="22"/>
                <w:szCs w:val="22"/>
              </w:rPr>
              <w:t>Προμήθεια κονσόλας θεατρικού φωτισμού για τις ανάγκες της Αίθουσας Αλεξάνδρα Τριάντη</w:t>
            </w:r>
          </w:p>
        </w:tc>
        <w:tc>
          <w:tcPr>
            <w:tcW w:w="1739" w:type="dxa"/>
            <w:vAlign w:val="center"/>
          </w:tcPr>
          <w:p w14:paraId="510B47C2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1C46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1739" w:type="dxa"/>
          </w:tcPr>
          <w:p w14:paraId="38CCC9C0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15828" w:rsidRPr="00821C46" w14:paraId="583088D5" w14:textId="77777777" w:rsidTr="00034209">
        <w:trPr>
          <w:trHeight w:val="121"/>
          <w:jc w:val="center"/>
        </w:trPr>
        <w:tc>
          <w:tcPr>
            <w:tcW w:w="675" w:type="dxa"/>
            <w:vAlign w:val="center"/>
          </w:tcPr>
          <w:p w14:paraId="64000993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1C46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707C2A0F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1C46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66668399" w14:textId="77777777" w:rsidR="00015828" w:rsidRPr="00227430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430">
              <w:rPr>
                <w:rFonts w:ascii="Calibri" w:hAnsi="Calibri" w:cs="Calibri"/>
                <w:color w:val="auto"/>
                <w:sz w:val="22"/>
                <w:szCs w:val="22"/>
              </w:rPr>
              <w:t>31530000-0</w:t>
            </w:r>
          </w:p>
        </w:tc>
        <w:tc>
          <w:tcPr>
            <w:tcW w:w="3446" w:type="dxa"/>
            <w:vAlign w:val="center"/>
          </w:tcPr>
          <w:p w14:paraId="05D3720E" w14:textId="77777777" w:rsidR="00015828" w:rsidRPr="00227430" w:rsidRDefault="00015828" w:rsidP="0003420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430">
              <w:rPr>
                <w:rFonts w:ascii="Calibri" w:hAnsi="Calibri" w:cs="Calibri"/>
                <w:color w:val="auto"/>
                <w:sz w:val="22"/>
                <w:szCs w:val="22"/>
              </w:rPr>
              <w:t>Μετατροπή υφιστάμενων συμβατικών φωτιστικών σωμάτων σε φωτιστικά τεχνολογίας LED</w:t>
            </w:r>
          </w:p>
        </w:tc>
        <w:tc>
          <w:tcPr>
            <w:tcW w:w="1739" w:type="dxa"/>
            <w:vAlign w:val="center"/>
          </w:tcPr>
          <w:p w14:paraId="1BCB4506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1C46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1739" w:type="dxa"/>
          </w:tcPr>
          <w:p w14:paraId="6023CB06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15828" w:rsidRPr="00821C46" w14:paraId="45A2A0BE" w14:textId="77777777" w:rsidTr="00034209">
        <w:trPr>
          <w:trHeight w:val="265"/>
          <w:jc w:val="center"/>
        </w:trPr>
        <w:tc>
          <w:tcPr>
            <w:tcW w:w="675" w:type="dxa"/>
            <w:vAlign w:val="center"/>
          </w:tcPr>
          <w:p w14:paraId="58FE438C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1C46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2D72287A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1C46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F87A943" w14:textId="77777777" w:rsidR="00015828" w:rsidRPr="00227430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430">
              <w:rPr>
                <w:rFonts w:ascii="Calibri" w:hAnsi="Calibri" w:cs="Calibri"/>
                <w:color w:val="auto"/>
                <w:sz w:val="22"/>
                <w:szCs w:val="22"/>
              </w:rPr>
              <w:t>31527000-6</w:t>
            </w:r>
          </w:p>
        </w:tc>
        <w:tc>
          <w:tcPr>
            <w:tcW w:w="3446" w:type="dxa"/>
            <w:vAlign w:val="center"/>
          </w:tcPr>
          <w:p w14:paraId="62753A1E" w14:textId="77777777" w:rsidR="00015828" w:rsidRPr="00227430" w:rsidRDefault="00015828" w:rsidP="0003420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27430">
              <w:rPr>
                <w:rFonts w:ascii="Calibri" w:hAnsi="Calibri" w:cs="Calibri"/>
                <w:color w:val="auto"/>
                <w:sz w:val="22"/>
                <w:szCs w:val="22"/>
              </w:rPr>
              <w:t>Προμήθεια φωτιστικών για τις ανάγκες της Αίθουσας Δημήτρης Μητρόπουλος και Χρήστος Λαμπράκης</w:t>
            </w:r>
          </w:p>
        </w:tc>
        <w:tc>
          <w:tcPr>
            <w:tcW w:w="1739" w:type="dxa"/>
            <w:vAlign w:val="center"/>
          </w:tcPr>
          <w:p w14:paraId="46437561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1C46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1739" w:type="dxa"/>
          </w:tcPr>
          <w:p w14:paraId="24FAD3F8" w14:textId="77777777" w:rsidR="00015828" w:rsidRPr="00821C46" w:rsidRDefault="00015828" w:rsidP="00034209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0AFD7617" w14:textId="77777777" w:rsidR="00015828" w:rsidRPr="00821C46" w:rsidRDefault="00015828" w:rsidP="00015828">
      <w:pPr>
        <w:pStyle w:val="normalwithoutspacing"/>
        <w:spacing w:before="57" w:after="57"/>
        <w:rPr>
          <w:szCs w:val="22"/>
        </w:rPr>
      </w:pPr>
    </w:p>
    <w:p w14:paraId="38A7F466" w14:textId="77777777" w:rsidR="00015828" w:rsidRPr="00821C46" w:rsidRDefault="00015828" w:rsidP="00015828">
      <w:pPr>
        <w:pStyle w:val="normalwithoutspacing"/>
        <w:spacing w:before="57" w:after="57"/>
        <w:rPr>
          <w:szCs w:val="22"/>
        </w:rPr>
      </w:pPr>
    </w:p>
    <w:p w14:paraId="1E57AEB2" w14:textId="77777777" w:rsidR="00015828" w:rsidRPr="00821C46" w:rsidRDefault="00015828" w:rsidP="00015828">
      <w:pPr>
        <w:pStyle w:val="normalwithoutspacing"/>
        <w:spacing w:before="57" w:after="57"/>
        <w:rPr>
          <w:szCs w:val="22"/>
        </w:rPr>
      </w:pPr>
      <w:r w:rsidRPr="00821C46">
        <w:rPr>
          <w:b/>
          <w:bCs/>
          <w:szCs w:val="22"/>
          <w:lang w:val="en-US"/>
        </w:rPr>
        <w:t>TMHMA</w:t>
      </w:r>
      <w:r w:rsidRPr="00821C46">
        <w:rPr>
          <w:b/>
          <w:bCs/>
          <w:szCs w:val="22"/>
        </w:rPr>
        <w:t xml:space="preserve"> 1 - </w:t>
      </w:r>
      <w:r w:rsidRPr="00227430">
        <w:rPr>
          <w:szCs w:val="22"/>
        </w:rPr>
        <w:t xml:space="preserve">Αναβάθμιση συστήματος </w:t>
      </w:r>
      <w:proofErr w:type="spellStart"/>
      <w:r w:rsidRPr="00227430">
        <w:rPr>
          <w:szCs w:val="22"/>
        </w:rPr>
        <w:t>dimming</w:t>
      </w:r>
      <w:proofErr w:type="spellEnd"/>
      <w:r w:rsidRPr="00227430">
        <w:rPr>
          <w:szCs w:val="22"/>
        </w:rPr>
        <w:t xml:space="preserve"> Αίθουσας Αλεξάνδρα Τριάντη και εγκατάσταση δικτύων θεατρικού φωτισμού στις Αίθουσες Χρήστος Λαμπράκης και Δημήτρης Μητρόπουλος</w:t>
      </w:r>
      <w:r w:rsidRPr="00227430">
        <w:rPr>
          <w:b/>
          <w:bCs/>
          <w:szCs w:val="22"/>
        </w:rPr>
        <w:t>:</w:t>
      </w:r>
      <w:r w:rsidRPr="00821C46">
        <w:rPr>
          <w:szCs w:val="22"/>
        </w:rPr>
        <w:t xml:space="preserve"> αξία χωρίς ΦΠΑ (ολογράφως): …………………………………………………………</w:t>
      </w:r>
      <w:proofErr w:type="gramStart"/>
      <w:r w:rsidRPr="00821C46">
        <w:rPr>
          <w:szCs w:val="22"/>
        </w:rPr>
        <w:t>…..</w:t>
      </w:r>
      <w:proofErr w:type="gramEnd"/>
      <w:r w:rsidRPr="00821C46">
        <w:rPr>
          <w:szCs w:val="22"/>
        </w:rPr>
        <w:t>………………………………</w:t>
      </w:r>
      <w:proofErr w:type="gramStart"/>
      <w:r w:rsidRPr="00821C46">
        <w:rPr>
          <w:szCs w:val="22"/>
        </w:rPr>
        <w:t>…..</w:t>
      </w:r>
      <w:proofErr w:type="gramEnd"/>
      <w:r w:rsidRPr="00821C46">
        <w:rPr>
          <w:szCs w:val="22"/>
        </w:rPr>
        <w:t xml:space="preserve"> (………………………………… €) πλέον αξία ΦΠΑ (ολογράφως) ……………………………………………………………..………………………………….. (………………………………… €), ήτοι συνολική αξία για το πρώτο έτος της σύμβασης με ΦΠΑ (ολογράφως): ……………………………………………………………..………………………………….. (………………………………… €)</w:t>
      </w:r>
    </w:p>
    <w:p w14:paraId="24D59AA3" w14:textId="77777777" w:rsidR="00015828" w:rsidRPr="00821C46" w:rsidRDefault="00015828" w:rsidP="00015828">
      <w:pPr>
        <w:pStyle w:val="normalwithoutspacing"/>
        <w:spacing w:before="57" w:after="57"/>
        <w:rPr>
          <w:szCs w:val="22"/>
        </w:rPr>
      </w:pPr>
    </w:p>
    <w:p w14:paraId="319A2CFE" w14:textId="77777777" w:rsidR="00015828" w:rsidRPr="00821C46" w:rsidRDefault="00015828" w:rsidP="00015828">
      <w:pPr>
        <w:pStyle w:val="normalwithoutspacing"/>
        <w:spacing w:before="57" w:after="57"/>
        <w:rPr>
          <w:szCs w:val="22"/>
        </w:rPr>
      </w:pPr>
      <w:r w:rsidRPr="00821C46">
        <w:rPr>
          <w:b/>
          <w:bCs/>
          <w:szCs w:val="22"/>
          <w:lang w:val="en-US"/>
        </w:rPr>
        <w:t>TMHMA</w:t>
      </w:r>
      <w:r w:rsidRPr="00821C46">
        <w:rPr>
          <w:b/>
          <w:bCs/>
          <w:szCs w:val="22"/>
        </w:rPr>
        <w:t xml:space="preserve"> 2 - </w:t>
      </w:r>
      <w:r w:rsidRPr="00227430">
        <w:rPr>
          <w:szCs w:val="22"/>
        </w:rPr>
        <w:t>Προμήθεια κονσόλας θεατρικού φωτισμού για τις ανάγκες της Αίθουσας Αλεξάνδρα Τριάντη</w:t>
      </w:r>
      <w:r w:rsidRPr="00227430">
        <w:rPr>
          <w:b/>
          <w:bCs/>
          <w:szCs w:val="22"/>
        </w:rPr>
        <w:t>:</w:t>
      </w:r>
      <w:r w:rsidRPr="00821C46">
        <w:rPr>
          <w:szCs w:val="22"/>
        </w:rPr>
        <w:t xml:space="preserve"> αξία χωρίς ΦΠΑ (ολογράφως): …………………………………………………………</w:t>
      </w:r>
      <w:proofErr w:type="gramStart"/>
      <w:r w:rsidRPr="00821C46">
        <w:rPr>
          <w:szCs w:val="22"/>
        </w:rPr>
        <w:t>…..</w:t>
      </w:r>
      <w:proofErr w:type="gramEnd"/>
      <w:r w:rsidRPr="00821C46">
        <w:rPr>
          <w:szCs w:val="22"/>
        </w:rPr>
        <w:t>………………………………</w:t>
      </w:r>
      <w:proofErr w:type="gramStart"/>
      <w:r w:rsidRPr="00821C46">
        <w:rPr>
          <w:szCs w:val="22"/>
        </w:rPr>
        <w:t>…..</w:t>
      </w:r>
      <w:proofErr w:type="gramEnd"/>
      <w:r w:rsidRPr="00821C46">
        <w:rPr>
          <w:szCs w:val="22"/>
        </w:rPr>
        <w:t xml:space="preserve"> (………………………………… €) πλέον αξία ΦΠΑ (ολογράφως) ……………………………………………………………..………………………………….. (………………………………… €), ήτοι συνολική αξία για το πρώτο έτος της σύμβασης με ΦΠΑ (ολογράφως): ……………………………………………………………..………………………………….. (………………………………… €)</w:t>
      </w:r>
    </w:p>
    <w:p w14:paraId="02BCD495" w14:textId="77777777" w:rsidR="00015828" w:rsidRPr="00821C46" w:rsidRDefault="00015828" w:rsidP="00015828">
      <w:pPr>
        <w:pStyle w:val="normalwithoutspacing"/>
        <w:spacing w:before="57" w:after="57"/>
        <w:rPr>
          <w:szCs w:val="22"/>
        </w:rPr>
      </w:pPr>
    </w:p>
    <w:p w14:paraId="21341679" w14:textId="77777777" w:rsidR="00015828" w:rsidRPr="00821C46" w:rsidRDefault="00015828" w:rsidP="00015828">
      <w:pPr>
        <w:pStyle w:val="normalwithoutspacing"/>
        <w:spacing w:before="57" w:after="57"/>
        <w:rPr>
          <w:szCs w:val="22"/>
        </w:rPr>
      </w:pPr>
      <w:r w:rsidRPr="00821C46">
        <w:rPr>
          <w:b/>
          <w:bCs/>
          <w:szCs w:val="22"/>
          <w:lang w:val="en-US"/>
        </w:rPr>
        <w:t>TMHMA</w:t>
      </w:r>
      <w:r w:rsidRPr="00821C46">
        <w:rPr>
          <w:b/>
          <w:bCs/>
          <w:szCs w:val="22"/>
        </w:rPr>
        <w:t xml:space="preserve"> 3 </w:t>
      </w:r>
      <w:r w:rsidRPr="00227430">
        <w:rPr>
          <w:szCs w:val="22"/>
        </w:rPr>
        <w:t>Μετατροπή υφιστάμενων συμβατικών φωτιστικών σωμάτων σε φωτιστικά τεχνολογίας LED</w:t>
      </w:r>
      <w:r w:rsidRPr="00227430">
        <w:rPr>
          <w:b/>
          <w:bCs/>
          <w:szCs w:val="22"/>
        </w:rPr>
        <w:t>:</w:t>
      </w:r>
      <w:r w:rsidRPr="00821C46">
        <w:rPr>
          <w:szCs w:val="22"/>
        </w:rPr>
        <w:t xml:space="preserve"> αξία χωρίς ΦΠΑ (ολογράφως): …………………………………………………………</w:t>
      </w:r>
      <w:proofErr w:type="gramStart"/>
      <w:r w:rsidRPr="00821C46">
        <w:rPr>
          <w:szCs w:val="22"/>
        </w:rPr>
        <w:t>…..</w:t>
      </w:r>
      <w:proofErr w:type="gramEnd"/>
      <w:r w:rsidRPr="00821C46">
        <w:rPr>
          <w:szCs w:val="22"/>
        </w:rPr>
        <w:t>………………………………</w:t>
      </w:r>
      <w:proofErr w:type="gramStart"/>
      <w:r w:rsidRPr="00821C46">
        <w:rPr>
          <w:szCs w:val="22"/>
        </w:rPr>
        <w:t>…..</w:t>
      </w:r>
      <w:proofErr w:type="gramEnd"/>
      <w:r w:rsidRPr="00821C46">
        <w:rPr>
          <w:szCs w:val="22"/>
        </w:rPr>
        <w:t xml:space="preserve"> (………………………………… €) </w:t>
      </w:r>
      <w:r w:rsidRPr="00821C46">
        <w:rPr>
          <w:szCs w:val="22"/>
        </w:rPr>
        <w:lastRenderedPageBreak/>
        <w:t>πλέον αξία ΦΠΑ (ολογράφως) ……………………………………………………………..………………………………….. (………………………………… €), ήτοι συνολική αξία για το πρώτο έτος της σύμβασης με ΦΠΑ (ολογράφως): ……………………………………………………………..………………………………….. (………………………………… €)</w:t>
      </w:r>
    </w:p>
    <w:p w14:paraId="664ED83A" w14:textId="77777777" w:rsidR="00015828" w:rsidRPr="00821C46" w:rsidRDefault="00015828" w:rsidP="00015828">
      <w:pPr>
        <w:pStyle w:val="normalwithoutspacing"/>
        <w:spacing w:before="57" w:after="57"/>
        <w:rPr>
          <w:szCs w:val="22"/>
        </w:rPr>
      </w:pPr>
    </w:p>
    <w:p w14:paraId="79CA29B8" w14:textId="77777777" w:rsidR="00015828" w:rsidRPr="00821C46" w:rsidRDefault="00015828" w:rsidP="00015828">
      <w:pPr>
        <w:pStyle w:val="normalwithoutspacing"/>
        <w:spacing w:before="57" w:after="57"/>
        <w:rPr>
          <w:szCs w:val="22"/>
        </w:rPr>
      </w:pPr>
      <w:r w:rsidRPr="00821C46">
        <w:rPr>
          <w:b/>
          <w:bCs/>
          <w:szCs w:val="22"/>
          <w:lang w:val="en-US"/>
        </w:rPr>
        <w:t>TMHMA</w:t>
      </w:r>
      <w:r w:rsidRPr="00821C46">
        <w:rPr>
          <w:b/>
          <w:bCs/>
          <w:szCs w:val="22"/>
        </w:rPr>
        <w:t xml:space="preserve"> 4 </w:t>
      </w:r>
      <w:r w:rsidRPr="00227430">
        <w:rPr>
          <w:b/>
          <w:bCs/>
          <w:szCs w:val="22"/>
        </w:rPr>
        <w:t xml:space="preserve">- </w:t>
      </w:r>
      <w:r w:rsidRPr="00227430">
        <w:rPr>
          <w:szCs w:val="22"/>
        </w:rPr>
        <w:t>Προμήθεια φωτιστικών για τις ανάγκες της Αίθουσας Δημήτρης Μητρόπουλος και Χρήστος Λαμπράκης</w:t>
      </w:r>
      <w:r w:rsidRPr="00227430">
        <w:rPr>
          <w:b/>
          <w:bCs/>
          <w:szCs w:val="22"/>
        </w:rPr>
        <w:t>:</w:t>
      </w:r>
      <w:r w:rsidRPr="00821C46">
        <w:rPr>
          <w:szCs w:val="22"/>
        </w:rPr>
        <w:t xml:space="preserve"> αξία χωρίς ΦΠΑ (ολογράφως): …………………………………………………………</w:t>
      </w:r>
      <w:proofErr w:type="gramStart"/>
      <w:r w:rsidRPr="00821C46">
        <w:rPr>
          <w:szCs w:val="22"/>
        </w:rPr>
        <w:t>…..</w:t>
      </w:r>
      <w:proofErr w:type="gramEnd"/>
      <w:r w:rsidRPr="00821C46">
        <w:rPr>
          <w:szCs w:val="22"/>
        </w:rPr>
        <w:t>………………………………</w:t>
      </w:r>
      <w:proofErr w:type="gramStart"/>
      <w:r w:rsidRPr="00821C46">
        <w:rPr>
          <w:szCs w:val="22"/>
        </w:rPr>
        <w:t>…..</w:t>
      </w:r>
      <w:proofErr w:type="gramEnd"/>
      <w:r w:rsidRPr="00821C46">
        <w:rPr>
          <w:szCs w:val="22"/>
        </w:rPr>
        <w:t xml:space="preserve"> (………………………………… €) πλέον αξία ΦΠΑ (ολογράφως) ……………………………………………………………..………………………………….. (………………………………… €), ήτοι συνολική αξία για το πρώτο έτος της σύμβασης με ΦΠΑ (ολογράφως): ……………………………………………………………..………………………………….. (………………………………… €)</w:t>
      </w:r>
    </w:p>
    <w:p w14:paraId="5BAF7353" w14:textId="77777777" w:rsidR="00015828" w:rsidRPr="00821C46" w:rsidRDefault="00015828" w:rsidP="00015828">
      <w:pPr>
        <w:pStyle w:val="normalwithoutspacing"/>
        <w:spacing w:before="57" w:after="57"/>
        <w:rPr>
          <w:szCs w:val="22"/>
        </w:rPr>
      </w:pPr>
    </w:p>
    <w:p w14:paraId="74E81E2D" w14:textId="77777777" w:rsidR="00015828" w:rsidRPr="00821C46" w:rsidRDefault="00015828" w:rsidP="00015828">
      <w:pPr>
        <w:pStyle w:val="normalwithoutspacing"/>
        <w:spacing w:before="57" w:after="57"/>
        <w:rPr>
          <w:szCs w:val="22"/>
        </w:rPr>
      </w:pPr>
      <w:r w:rsidRPr="009769C8">
        <w:rPr>
          <w:szCs w:val="22"/>
        </w:rPr>
        <w:t>Δηλώνω υπεύθυνα ότι έλαβα γνώση των τεχνικών προδιαγραφών και απαιτήσεων του ανοιχτού δημόσιου ηλεκτρονικού διαγωνισμού, με αντικείμενο την «</w:t>
      </w:r>
      <w:r w:rsidRPr="009769C8">
        <w:t>Αναβάθμιση τμήματος των υποδομών του θεατρικού φωτισμού των Αιθουσών του ΟΜΜΑ</w:t>
      </w:r>
      <w:r w:rsidRPr="009769C8">
        <w:rPr>
          <w:szCs w:val="22"/>
        </w:rPr>
        <w:t>», με (</w:t>
      </w:r>
      <w:r w:rsidRPr="00821C46">
        <w:rPr>
          <w:szCs w:val="22"/>
        </w:rPr>
        <w:t>CPV</w:t>
      </w:r>
      <w:r w:rsidRPr="009769C8">
        <w:rPr>
          <w:szCs w:val="22"/>
        </w:rPr>
        <w:t>) :</w:t>
      </w:r>
      <w:r>
        <w:rPr>
          <w:szCs w:val="22"/>
        </w:rPr>
        <w:t xml:space="preserve">  </w:t>
      </w:r>
      <w:r w:rsidRPr="000328D1">
        <w:rPr>
          <w:szCs w:val="22"/>
        </w:rPr>
        <w:t>31161900-1, 42960000-3, 31530000-0, 31527000-6</w:t>
      </w:r>
      <w:r>
        <w:rPr>
          <w:szCs w:val="22"/>
        </w:rPr>
        <w:t xml:space="preserve">,  </w:t>
      </w:r>
      <w:r w:rsidRPr="00821C46">
        <w:rPr>
          <w:szCs w:val="22"/>
        </w:rPr>
        <w:t xml:space="preserve">έχοντας αποδεχτεί πλήρως και ανεπιφυλάκτως τους όρους της </w:t>
      </w:r>
      <w:proofErr w:type="spellStart"/>
      <w:r w:rsidRPr="00821C46">
        <w:rPr>
          <w:szCs w:val="22"/>
        </w:rPr>
        <w:t>υπ’αριθμ</w:t>
      </w:r>
      <w:proofErr w:type="spellEnd"/>
      <w:r w:rsidRPr="00227430">
        <w:rPr>
          <w:szCs w:val="22"/>
        </w:rPr>
        <w:t>. 2/2025</w:t>
      </w:r>
      <w:r w:rsidRPr="00821C46">
        <w:rPr>
          <w:szCs w:val="22"/>
        </w:rPr>
        <w:t xml:space="preserve"> Διακήρυξης και υποβάλλω προσφορά </w:t>
      </w:r>
      <w:r>
        <w:rPr>
          <w:szCs w:val="22"/>
        </w:rPr>
        <w:t xml:space="preserve">για το Τμήμα/τα ………………….., </w:t>
      </w:r>
      <w:r w:rsidRPr="00821C46">
        <w:rPr>
          <w:szCs w:val="22"/>
        </w:rPr>
        <w:t>σύμφωνα με τους όρους και τις απαιτήσεις του ως άνω διαγωνισμού.</w:t>
      </w:r>
    </w:p>
    <w:p w14:paraId="07DA9B30" w14:textId="77777777" w:rsidR="00015828" w:rsidRPr="00821C46" w:rsidRDefault="00015828" w:rsidP="00015828">
      <w:pPr>
        <w:pStyle w:val="normalwithoutspacing"/>
        <w:spacing w:before="57" w:after="57"/>
        <w:rPr>
          <w:szCs w:val="22"/>
        </w:rPr>
      </w:pPr>
    </w:p>
    <w:p w14:paraId="68803735" w14:textId="77777777" w:rsidR="00015828" w:rsidRPr="00821C46" w:rsidRDefault="00015828" w:rsidP="00015828">
      <w:pPr>
        <w:pStyle w:val="normalwithoutspacing"/>
        <w:spacing w:before="57" w:after="57"/>
        <w:rPr>
          <w:szCs w:val="22"/>
        </w:rPr>
      </w:pPr>
    </w:p>
    <w:p w14:paraId="19D2E3FE" w14:textId="77777777" w:rsidR="00015828" w:rsidRPr="00821C46" w:rsidRDefault="00015828" w:rsidP="00015828">
      <w:pPr>
        <w:pStyle w:val="normalwithoutspacing"/>
        <w:spacing w:before="57" w:after="57"/>
        <w:rPr>
          <w:szCs w:val="22"/>
        </w:rPr>
      </w:pPr>
      <w:r w:rsidRPr="00821C46">
        <w:rPr>
          <w:szCs w:val="22"/>
        </w:rPr>
        <w:t>Ο Νόμιμος εκπρόσωπος της εταιρείας</w:t>
      </w:r>
    </w:p>
    <w:p w14:paraId="4A8144CA" w14:textId="77777777" w:rsidR="00015828" w:rsidRPr="00821C46" w:rsidRDefault="00015828" w:rsidP="00015828">
      <w:pPr>
        <w:pStyle w:val="normalwithoutspacing"/>
        <w:spacing w:before="57" w:after="57"/>
        <w:rPr>
          <w:szCs w:val="22"/>
        </w:rPr>
      </w:pPr>
      <w:r w:rsidRPr="00821C46">
        <w:rPr>
          <w:szCs w:val="22"/>
        </w:rPr>
        <w:t>(Ημερομηνία - Σφραγίδα ­ Υπογραφή)</w:t>
      </w:r>
    </w:p>
    <w:p w14:paraId="78B6AC48" w14:textId="77777777" w:rsidR="00015828" w:rsidRPr="00015828" w:rsidRDefault="00015828">
      <w:pPr>
        <w:rPr>
          <w:lang w:val="el-GR"/>
        </w:rPr>
      </w:pPr>
    </w:p>
    <w:sectPr w:rsidR="00015828" w:rsidRPr="000158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28"/>
    <w:rsid w:val="00015828"/>
    <w:rsid w:val="00E0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509D"/>
  <w15:chartTrackingRefBased/>
  <w15:docId w15:val="{4FD4473A-B181-4EEF-BF63-9A2F316F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828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15828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015828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5828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5828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5828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5828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5828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5828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5828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15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015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15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158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1582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158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158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158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158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15828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15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5828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15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582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158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5828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0158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5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158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1582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15828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0"/>
      <w:lang w:eastAsia="hi-IN" w:bidi="hi-IN"/>
      <w14:ligatures w14:val="none"/>
    </w:rPr>
  </w:style>
  <w:style w:type="paragraph" w:customStyle="1" w:styleId="normalwithoutspacing">
    <w:name w:val="normal_without_spacing"/>
    <w:basedOn w:val="a"/>
    <w:rsid w:val="00015828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IFANTIDOU</dc:creator>
  <cp:keywords/>
  <dc:description/>
  <cp:lastModifiedBy>LINA IFANTIDOU</cp:lastModifiedBy>
  <cp:revision>1</cp:revision>
  <dcterms:created xsi:type="dcterms:W3CDTF">2025-07-29T07:39:00Z</dcterms:created>
  <dcterms:modified xsi:type="dcterms:W3CDTF">2025-07-29T07:40:00Z</dcterms:modified>
</cp:coreProperties>
</file>