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83A17" w14:textId="77777777" w:rsidR="0065623F" w:rsidRDefault="0065623F" w:rsidP="0065623F">
      <w:pPr>
        <w:pStyle w:val="2"/>
        <w:tabs>
          <w:tab w:val="left" w:pos="0"/>
        </w:tabs>
        <w:spacing w:before="57" w:after="57"/>
        <w:rPr>
          <w:rFonts w:eastAsia="SimSun"/>
          <w:i/>
          <w:iCs/>
          <w:color w:val="5B9BD5"/>
        </w:rPr>
      </w:pPr>
      <w:bookmarkStart w:id="0" w:name="_Toc129004465"/>
      <w:r>
        <w:t xml:space="preserve">ΠΑΡΑΡΤΗΜΑ ΙΙΙ –  ΔΗΛΩΣΗ ΤΕΧΝΙΚΗΣ ΠΡΟΣΦΟΡΑΣ </w:t>
      </w:r>
      <w:bookmarkEnd w:id="0"/>
    </w:p>
    <w:p w14:paraId="6B0971AC" w14:textId="77777777" w:rsidR="0065623F" w:rsidRDefault="0065623F" w:rsidP="0065623F">
      <w:pPr>
        <w:rPr>
          <w:b/>
          <w:sz w:val="24"/>
          <w:lang w:val="el-GR"/>
        </w:rPr>
      </w:pPr>
    </w:p>
    <w:p w14:paraId="645AD436" w14:textId="77777777" w:rsidR="0065623F" w:rsidRPr="007D2784" w:rsidRDefault="0065623F" w:rsidP="0065623F">
      <w:pPr>
        <w:rPr>
          <w:rFonts w:asciiTheme="minorHAnsi" w:hAnsiTheme="minorHAnsi" w:cstheme="minorHAnsi"/>
          <w:i/>
          <w:iCs/>
          <w:szCs w:val="22"/>
          <w:lang w:val="el-GR"/>
        </w:rPr>
      </w:pPr>
      <w:r>
        <w:rPr>
          <w:rFonts w:asciiTheme="minorHAnsi" w:hAnsiTheme="minorHAnsi" w:cstheme="minorHAnsi"/>
          <w:i/>
          <w:iCs/>
          <w:szCs w:val="22"/>
          <w:lang w:val="el-GR"/>
        </w:rPr>
        <w:t>Οι παρακάτω δήλωση συμπληρώνεται από τους Οικονομικούς Φορείς και προσκομίζεται με την τεχνική προσφορά, με ποινή απαράδεκτου της προσφοράς.</w:t>
      </w:r>
    </w:p>
    <w:p w14:paraId="0B8BF7DC" w14:textId="77777777" w:rsidR="0065623F" w:rsidRPr="007D2784" w:rsidRDefault="0065623F" w:rsidP="0065623F">
      <w:pPr>
        <w:rPr>
          <w:rFonts w:asciiTheme="minorHAnsi" w:hAnsiTheme="minorHAnsi" w:cstheme="minorHAnsi"/>
          <w:szCs w:val="22"/>
          <w:lang w:val="el-GR"/>
        </w:rPr>
      </w:pPr>
    </w:p>
    <w:p w14:paraId="13B0570A" w14:textId="77777777" w:rsidR="0065623F" w:rsidRPr="007D2784" w:rsidRDefault="0065623F" w:rsidP="0065623F">
      <w:pPr>
        <w:pStyle w:val="a6"/>
        <w:ind w:left="0"/>
        <w:jc w:val="both"/>
        <w:rPr>
          <w:rFonts w:cstheme="minorHAnsi"/>
          <w:b/>
          <w:sz w:val="22"/>
          <w:szCs w:val="22"/>
        </w:rPr>
      </w:pPr>
      <w:r>
        <w:rPr>
          <w:rFonts w:cstheme="minorHAnsi"/>
          <w:sz w:val="22"/>
          <w:szCs w:val="22"/>
        </w:rPr>
        <w:t>Δηλώνω υπεύθυνα ότι έλαβα γνώση των τεχνικών προδιαγραφών και απαιτήσεων της υπ’ αριθμ</w:t>
      </w:r>
      <w:r w:rsidRPr="00C44D04">
        <w:rPr>
          <w:rFonts w:cstheme="minorHAnsi"/>
          <w:sz w:val="22"/>
          <w:szCs w:val="22"/>
        </w:rPr>
        <w:t xml:space="preserve">. </w:t>
      </w:r>
      <w:r w:rsidRPr="00D35473">
        <w:rPr>
          <w:rFonts w:cstheme="minorHAnsi"/>
          <w:b/>
          <w:bCs/>
          <w:sz w:val="22"/>
          <w:szCs w:val="22"/>
          <w:lang w:eastAsia="el-GR"/>
        </w:rPr>
        <w:t>9</w:t>
      </w:r>
      <w:r w:rsidRPr="00C44D04">
        <w:rPr>
          <w:rFonts w:cstheme="minorHAnsi"/>
          <w:b/>
          <w:bCs/>
          <w:sz w:val="22"/>
          <w:szCs w:val="22"/>
        </w:rPr>
        <w:t>/</w:t>
      </w:r>
      <w:r w:rsidRPr="00706D6A">
        <w:rPr>
          <w:rFonts w:cstheme="minorHAnsi"/>
          <w:b/>
          <w:bCs/>
          <w:sz w:val="22"/>
          <w:szCs w:val="22"/>
        </w:rPr>
        <w:t>2026</w:t>
      </w:r>
      <w:r>
        <w:rPr>
          <w:rFonts w:cstheme="minorHAnsi"/>
          <w:sz w:val="22"/>
          <w:szCs w:val="22"/>
        </w:rPr>
        <w:t xml:space="preserve"> Διακήρυξης του Διεθνούς Ανοικτού Ηλεκτρονικού Δημόσιου Διαγωνισμού για την «</w:t>
      </w:r>
      <w:r>
        <w:rPr>
          <w:rFonts w:cstheme="minorHAnsi"/>
          <w:b/>
          <w:sz w:val="22"/>
          <w:szCs w:val="22"/>
        </w:rPr>
        <w:t xml:space="preserve">Παροχή Υπηρεσιών Συντήρησης των ηλεκτρομηχανολογικών εγκαταστάσεων του κτιριακού συγκροτήματος του Οργανισμού Μεγάρου Μουσικής </w:t>
      </w:r>
      <w:proofErr w:type="spellStart"/>
      <w:r>
        <w:rPr>
          <w:rFonts w:cstheme="minorHAnsi"/>
          <w:b/>
          <w:sz w:val="22"/>
          <w:szCs w:val="22"/>
        </w:rPr>
        <w:t>Αθηνών»</w:t>
      </w:r>
      <w:r>
        <w:rPr>
          <w:rFonts w:cstheme="minorHAnsi"/>
          <w:sz w:val="22"/>
          <w:szCs w:val="22"/>
        </w:rPr>
        <w:t>με</w:t>
      </w:r>
      <w:proofErr w:type="spellEnd"/>
      <w:r>
        <w:rPr>
          <w:rFonts w:cstheme="minorHAnsi"/>
          <w:sz w:val="22"/>
          <w:szCs w:val="22"/>
        </w:rPr>
        <w:t xml:space="preserve"> κριτήριο την πλέον συμφέρουσα από οικονομική προσφορά βάσει τιμής,</w:t>
      </w:r>
      <w:r>
        <w:rPr>
          <w:rFonts w:cstheme="minorHAnsi"/>
          <w:b/>
          <w:sz w:val="22"/>
          <w:szCs w:val="22"/>
        </w:rPr>
        <w:t xml:space="preserve"> έχοντας αποδεχτεί πλήρως και ανεπιφυλάκτως τους όρους της διακήρυξης </w:t>
      </w:r>
      <w:r>
        <w:rPr>
          <w:rFonts w:cstheme="minorHAnsi"/>
          <w:sz w:val="22"/>
          <w:szCs w:val="22"/>
        </w:rPr>
        <w:t>και δύναμαι να αναλάβω την εκτέλεση του Τμήματος/των Τμημάτων ………………………… της σύμβασης.</w:t>
      </w:r>
    </w:p>
    <w:p w14:paraId="6F07E33C" w14:textId="77777777" w:rsidR="0065623F" w:rsidRPr="007D2784" w:rsidRDefault="0065623F" w:rsidP="0065623F">
      <w:pPr>
        <w:pStyle w:val="a6"/>
        <w:ind w:left="0"/>
        <w:jc w:val="both"/>
        <w:rPr>
          <w:rFonts w:cstheme="minorHAnsi"/>
          <w:sz w:val="22"/>
          <w:szCs w:val="22"/>
        </w:rPr>
      </w:pPr>
    </w:p>
    <w:p w14:paraId="1CA57560" w14:textId="77777777" w:rsidR="0065623F" w:rsidRPr="007D2784" w:rsidRDefault="0065623F" w:rsidP="0065623F">
      <w:pPr>
        <w:pStyle w:val="a6"/>
        <w:ind w:left="0"/>
        <w:jc w:val="both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Για το Τμήμα 1</w:t>
      </w:r>
    </w:p>
    <w:p w14:paraId="1294B207" w14:textId="77777777" w:rsidR="0065623F" w:rsidRPr="007D2784" w:rsidRDefault="0065623F" w:rsidP="0065623F">
      <w:pPr>
        <w:pStyle w:val="a6"/>
        <w:ind w:left="0"/>
        <w:jc w:val="both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Για το Τμήμα 2</w:t>
      </w:r>
    </w:p>
    <w:p w14:paraId="6D7E7B53" w14:textId="77777777" w:rsidR="0065623F" w:rsidRPr="007D2784" w:rsidRDefault="0065623F" w:rsidP="0065623F">
      <w:pPr>
        <w:pStyle w:val="a6"/>
        <w:ind w:left="0"/>
        <w:jc w:val="both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Για το Τμήμα 3</w:t>
      </w:r>
    </w:p>
    <w:p w14:paraId="284E159E" w14:textId="77777777" w:rsidR="0065623F" w:rsidRPr="007D2784" w:rsidRDefault="0065623F" w:rsidP="0065623F">
      <w:pPr>
        <w:pStyle w:val="a6"/>
        <w:ind w:left="0"/>
        <w:jc w:val="both"/>
        <w:rPr>
          <w:rFonts w:cstheme="minorHAnsi"/>
          <w:b/>
          <w:i/>
          <w:sz w:val="22"/>
          <w:szCs w:val="22"/>
        </w:rPr>
      </w:pPr>
    </w:p>
    <w:p w14:paraId="56A0089E" w14:textId="77777777" w:rsidR="0065623F" w:rsidRPr="003E7496" w:rsidRDefault="0065623F" w:rsidP="0065623F">
      <w:pPr>
        <w:rPr>
          <w:rFonts w:asciiTheme="minorHAnsi" w:hAnsiTheme="minorHAnsi" w:cstheme="minorHAnsi"/>
          <w:szCs w:val="22"/>
          <w:lang w:val="el-GR"/>
        </w:rPr>
      </w:pPr>
      <w:r>
        <w:rPr>
          <w:rFonts w:asciiTheme="minorHAnsi" w:hAnsiTheme="minorHAnsi" w:cstheme="minorHAnsi"/>
          <w:szCs w:val="22"/>
          <w:lang w:val="el-GR"/>
        </w:rPr>
        <w:t>(Προσαρμόζεται ανάλογα με το Τμήμα)</w:t>
      </w:r>
    </w:p>
    <w:p w14:paraId="54777468" w14:textId="77777777" w:rsidR="0065623F" w:rsidRPr="003E7496" w:rsidRDefault="0065623F" w:rsidP="0065623F">
      <w:pPr>
        <w:rPr>
          <w:rFonts w:asciiTheme="minorHAnsi" w:hAnsiTheme="minorHAnsi" w:cstheme="minorHAnsi"/>
          <w:szCs w:val="22"/>
          <w:lang w:val="el-GR"/>
        </w:rPr>
      </w:pPr>
    </w:p>
    <w:p w14:paraId="05B99FEA" w14:textId="77777777" w:rsidR="0065623F" w:rsidRPr="003E7496" w:rsidRDefault="0065623F" w:rsidP="0065623F">
      <w:pPr>
        <w:pStyle w:val="aa"/>
        <w:tabs>
          <w:tab w:val="left" w:pos="284"/>
        </w:tabs>
        <w:spacing w:after="200"/>
        <w:rPr>
          <w:rFonts w:asciiTheme="minorHAnsi" w:hAnsiTheme="minorHAnsi" w:cstheme="minorHAnsi"/>
          <w:b/>
          <w:sz w:val="22"/>
          <w:szCs w:val="22"/>
          <w:lang w:val="el-GR"/>
        </w:rPr>
      </w:pPr>
    </w:p>
    <w:p w14:paraId="3D38773A" w14:textId="77777777" w:rsidR="0065623F" w:rsidRDefault="0065623F" w:rsidP="0065623F">
      <w:pPr>
        <w:pStyle w:val="aa"/>
        <w:tabs>
          <w:tab w:val="left" w:pos="284"/>
        </w:tabs>
        <w:spacing w:after="200"/>
        <w:ind w:left="0" w:firstLine="0"/>
        <w:rPr>
          <w:rFonts w:asciiTheme="minorHAnsi" w:hAnsiTheme="minorHAnsi" w:cstheme="minorHAnsi"/>
          <w:b/>
          <w:sz w:val="22"/>
          <w:szCs w:val="22"/>
          <w:lang w:val="el-GR"/>
        </w:rPr>
      </w:pPr>
      <w:r>
        <w:rPr>
          <w:rFonts w:asciiTheme="minorHAnsi" w:hAnsiTheme="minorHAnsi" w:cstheme="minorHAnsi"/>
          <w:b/>
          <w:sz w:val="22"/>
          <w:szCs w:val="22"/>
          <w:lang w:val="el-GR"/>
        </w:rPr>
        <w:t>Ο ΝΟΜΙΜΟΣ ΕΚΠΡΟΣΩΠΟΣ ΤΗΣ ΕΤΑΙΡΕΙΑΣ</w:t>
      </w:r>
    </w:p>
    <w:p w14:paraId="3A42ADC8" w14:textId="77777777" w:rsidR="0065623F" w:rsidRPr="003E7496" w:rsidRDefault="0065623F" w:rsidP="0065623F">
      <w:pPr>
        <w:pStyle w:val="aa"/>
        <w:tabs>
          <w:tab w:val="left" w:pos="284"/>
        </w:tabs>
        <w:spacing w:after="200"/>
        <w:rPr>
          <w:rFonts w:asciiTheme="minorHAnsi" w:hAnsiTheme="minorHAnsi" w:cstheme="minorHAnsi"/>
          <w:sz w:val="22"/>
          <w:szCs w:val="22"/>
          <w:lang w:val="el-GR"/>
        </w:rPr>
      </w:pPr>
      <w:r>
        <w:rPr>
          <w:rFonts w:asciiTheme="minorHAnsi" w:hAnsiTheme="minorHAnsi" w:cstheme="minorHAnsi"/>
          <w:b/>
          <w:sz w:val="22"/>
          <w:szCs w:val="22"/>
          <w:lang w:val="el-GR"/>
        </w:rPr>
        <w:t xml:space="preserve"> (</w:t>
      </w:r>
      <w:r>
        <w:rPr>
          <w:rFonts w:asciiTheme="minorHAnsi" w:hAnsiTheme="minorHAnsi" w:cstheme="minorHAnsi"/>
          <w:b/>
          <w:sz w:val="22"/>
          <w:szCs w:val="22"/>
        </w:rPr>
        <w:t>HME</w:t>
      </w:r>
      <w:r>
        <w:rPr>
          <w:rFonts w:asciiTheme="minorHAnsi" w:hAnsiTheme="minorHAnsi" w:cstheme="minorHAnsi"/>
          <w:b/>
          <w:sz w:val="22"/>
          <w:szCs w:val="22"/>
          <w:lang w:val="el-GR"/>
        </w:rPr>
        <w:t>Ρ</w:t>
      </w:r>
      <w:r>
        <w:rPr>
          <w:rFonts w:asciiTheme="minorHAnsi" w:hAnsiTheme="minorHAnsi" w:cstheme="minorHAnsi"/>
          <w:b/>
          <w:sz w:val="22"/>
          <w:szCs w:val="22"/>
        </w:rPr>
        <w:t>OMHNIA</w:t>
      </w:r>
      <w:r>
        <w:rPr>
          <w:rFonts w:asciiTheme="minorHAnsi" w:hAnsiTheme="minorHAnsi" w:cstheme="minorHAnsi"/>
          <w:b/>
          <w:sz w:val="22"/>
          <w:szCs w:val="22"/>
          <w:lang w:val="el-GR"/>
        </w:rPr>
        <w:t xml:space="preserve"> –ΥΠΟΓΡΑΦΗ - ΣΦΡΑΓΙΔΑ)</w:t>
      </w:r>
    </w:p>
    <w:p w14:paraId="4CE147D8" w14:textId="77777777" w:rsidR="0026036B" w:rsidRPr="0065623F" w:rsidRDefault="0026036B">
      <w:pPr>
        <w:rPr>
          <w:lang w:val="el-GR"/>
        </w:rPr>
      </w:pPr>
    </w:p>
    <w:sectPr w:rsidR="0026036B" w:rsidRPr="0065623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23F"/>
    <w:rsid w:val="0026036B"/>
    <w:rsid w:val="0049224D"/>
    <w:rsid w:val="0052425A"/>
    <w:rsid w:val="0065623F"/>
    <w:rsid w:val="00801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A21E4"/>
  <w15:chartTrackingRefBased/>
  <w15:docId w15:val="{04E7D3B7-F6B8-4F34-BF93-D4EE5E370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623F"/>
    <w:pPr>
      <w:suppressAutoHyphens/>
      <w:spacing w:after="120" w:line="240" w:lineRule="auto"/>
      <w:jc w:val="both"/>
    </w:pPr>
    <w:rPr>
      <w:rFonts w:ascii="Calibri" w:eastAsia="Times New Roman" w:hAnsi="Calibri" w:cs="Calibri"/>
      <w:kern w:val="0"/>
      <w:sz w:val="22"/>
      <w:lang w:val="en-GB" w:eastAsia="ar-SA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65623F"/>
    <w:pPr>
      <w:keepNext/>
      <w:keepLines/>
      <w:suppressAutoHyphens w:val="0"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l-GR"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unhideWhenUsed/>
    <w:qFormat/>
    <w:rsid w:val="0065623F"/>
    <w:pPr>
      <w:keepNext/>
      <w:keepLines/>
      <w:suppressAutoHyphens w:val="0"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l-GR"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5623F"/>
    <w:pPr>
      <w:keepNext/>
      <w:keepLines/>
      <w:suppressAutoHyphens w:val="0"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l-GR"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5623F"/>
    <w:pPr>
      <w:keepNext/>
      <w:keepLines/>
      <w:suppressAutoHyphens w:val="0"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val="el-GR"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5623F"/>
    <w:pPr>
      <w:keepNext/>
      <w:keepLines/>
      <w:suppressAutoHyphens w:val="0"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val="el-GR"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5623F"/>
    <w:pPr>
      <w:keepNext/>
      <w:keepLines/>
      <w:suppressAutoHyphens w:val="0"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val="el-GR"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5623F"/>
    <w:pPr>
      <w:keepNext/>
      <w:keepLines/>
      <w:suppressAutoHyphens w:val="0"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val="el-GR"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5623F"/>
    <w:pPr>
      <w:keepNext/>
      <w:keepLines/>
      <w:suppressAutoHyphens w:val="0"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val="el-GR"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5623F"/>
    <w:pPr>
      <w:keepNext/>
      <w:keepLines/>
      <w:suppressAutoHyphens w:val="0"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val="el-GR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6562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rsid w:val="006562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6562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65623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65623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65623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65623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65623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6562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5623F"/>
    <w:pPr>
      <w:suppressAutoHyphens w:val="0"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l-GR"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6562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5623F"/>
    <w:pPr>
      <w:numPr>
        <w:ilvl w:val="1"/>
      </w:numPr>
      <w:suppressAutoHyphens w:val="0"/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l-GR"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6562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5623F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val="el-GR"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65623F"/>
    <w:rPr>
      <w:i/>
      <w:iCs/>
      <w:color w:val="404040" w:themeColor="text1" w:themeTint="BF"/>
    </w:rPr>
  </w:style>
  <w:style w:type="paragraph" w:styleId="a6">
    <w:name w:val="List Paragraph"/>
    <w:aliases w:val="Γράφημα,FooterText,numbered,Paragraphe de liste1,Bulletr List Paragraph,列出段落,列出段落1,List Paragraph21,Listeafsnit1,Parαgrafo da Lista1,Pαrrafo de lista1,リスト段落1,List Paragraph11,Foot,Bullet Number,Task Body,Paragraphe de liste,Bullet2,lp1"/>
    <w:basedOn w:val="a"/>
    <w:link w:val="Char2"/>
    <w:uiPriority w:val="1"/>
    <w:qFormat/>
    <w:rsid w:val="0065623F"/>
    <w:pPr>
      <w:suppressAutoHyphens w:val="0"/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4"/>
      <w:lang w:val="el-GR"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65623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6562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val="el-GR" w:eastAsia="en-US"/>
      <w14:ligatures w14:val="standardContextual"/>
    </w:rPr>
  </w:style>
  <w:style w:type="character" w:customStyle="1" w:styleId="Char3">
    <w:name w:val="Έντονο απόσπ. Char"/>
    <w:basedOn w:val="a0"/>
    <w:link w:val="a8"/>
    <w:uiPriority w:val="30"/>
    <w:rsid w:val="0065623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5623F"/>
    <w:rPr>
      <w:b/>
      <w:bCs/>
      <w:smallCaps/>
      <w:color w:val="0F4761" w:themeColor="accent1" w:themeShade="BF"/>
      <w:spacing w:val="5"/>
    </w:rPr>
  </w:style>
  <w:style w:type="paragraph" w:styleId="aa">
    <w:name w:val="footnote text"/>
    <w:basedOn w:val="a"/>
    <w:link w:val="Char10"/>
    <w:rsid w:val="0065623F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Char4">
    <w:name w:val="Κείμενο υποσημείωσης Char"/>
    <w:basedOn w:val="a0"/>
    <w:uiPriority w:val="99"/>
    <w:semiHidden/>
    <w:rsid w:val="0065623F"/>
    <w:rPr>
      <w:rFonts w:ascii="Calibri" w:eastAsia="Times New Roman" w:hAnsi="Calibri" w:cs="Calibri"/>
      <w:kern w:val="0"/>
      <w:sz w:val="20"/>
      <w:szCs w:val="20"/>
      <w:lang w:val="en-GB" w:eastAsia="ar-SA"/>
      <w14:ligatures w14:val="none"/>
    </w:rPr>
  </w:style>
  <w:style w:type="character" w:customStyle="1" w:styleId="Char2">
    <w:name w:val="Παράγραφος λίστας Char"/>
    <w:aliases w:val="Γράφημα Char,FooterText Char,numbered Char,Paragraphe de liste1 Char,Bulletr List Paragraph Char,列出段落 Char,列出段落1 Char,List Paragraph21 Char,Listeafsnit1 Char,Parαgrafo da Lista1 Char,Pαrrafo de lista1 Char,リスト段落1 Char,Foot Char"/>
    <w:link w:val="a6"/>
    <w:uiPriority w:val="1"/>
    <w:qFormat/>
    <w:locked/>
    <w:rsid w:val="0065623F"/>
  </w:style>
  <w:style w:type="character" w:customStyle="1" w:styleId="Char10">
    <w:name w:val="Κείμενο υποσημείωσης Char1"/>
    <w:link w:val="aa"/>
    <w:rsid w:val="0065623F"/>
    <w:rPr>
      <w:rFonts w:ascii="Calibri" w:eastAsia="Times New Roman" w:hAnsi="Calibri" w:cs="Calibri"/>
      <w:kern w:val="0"/>
      <w:sz w:val="18"/>
      <w:szCs w:val="20"/>
      <w:lang w:val="en-IE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738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IFANTIDOU</dc:creator>
  <cp:keywords/>
  <dc:description/>
  <cp:lastModifiedBy>LINA IFANTIDOU</cp:lastModifiedBy>
  <cp:revision>1</cp:revision>
  <dcterms:created xsi:type="dcterms:W3CDTF">2026-09-08T12:32:00Z</dcterms:created>
  <dcterms:modified xsi:type="dcterms:W3CDTF">2026-09-08T12:34:00Z</dcterms:modified>
</cp:coreProperties>
</file>